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A2" w:rsidRDefault="008F64E2">
      <w:pPr>
        <w:tabs>
          <w:tab w:val="left" w:pos="5820"/>
        </w:tabs>
        <w:spacing w:before="63"/>
        <w:ind w:left="208"/>
        <w:rPr>
          <w:b/>
          <w:sz w:val="28"/>
        </w:rPr>
      </w:pPr>
      <w:r>
        <w:rPr>
          <w:b/>
          <w:spacing w:val="-2"/>
          <w:sz w:val="28"/>
        </w:rPr>
        <w:t>Согласовано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Утверждено</w:t>
      </w:r>
    </w:p>
    <w:p w:rsidR="002376A2" w:rsidRDefault="008F64E2">
      <w:pPr>
        <w:tabs>
          <w:tab w:val="left" w:pos="5854"/>
        </w:tabs>
        <w:spacing w:before="66"/>
        <w:ind w:left="282"/>
        <w:rPr>
          <w:sz w:val="24"/>
        </w:rPr>
      </w:pPr>
      <w:r>
        <w:rPr>
          <w:sz w:val="24"/>
        </w:rPr>
        <w:t xml:space="preserve">Общим </w:t>
      </w:r>
      <w:r>
        <w:rPr>
          <w:spacing w:val="-2"/>
          <w:sz w:val="24"/>
        </w:rPr>
        <w:t>собранием</w:t>
      </w:r>
      <w:r>
        <w:rPr>
          <w:sz w:val="24"/>
        </w:rPr>
        <w:tab/>
      </w:r>
      <w:proofErr w:type="spellStart"/>
      <w:r>
        <w:rPr>
          <w:sz w:val="24"/>
        </w:rPr>
        <w:t>ЗаведующийМДОБУДС</w:t>
      </w:r>
      <w:proofErr w:type="spellEnd"/>
      <w:r>
        <w:rPr>
          <w:spacing w:val="-2"/>
          <w:sz w:val="24"/>
        </w:rPr>
        <w:t xml:space="preserve"> «Колосок»</w:t>
      </w:r>
    </w:p>
    <w:p w:rsidR="008F64E2" w:rsidRDefault="008F64E2">
      <w:pPr>
        <w:tabs>
          <w:tab w:val="left" w:pos="5897"/>
          <w:tab w:val="left" w:pos="6312"/>
          <w:tab w:val="left" w:pos="7581"/>
        </w:tabs>
        <w:spacing w:before="65" w:line="295" w:lineRule="auto"/>
        <w:ind w:left="282" w:right="1274"/>
        <w:rPr>
          <w:sz w:val="24"/>
        </w:rPr>
      </w:pPr>
      <w:r>
        <w:rPr>
          <w:sz w:val="24"/>
        </w:rPr>
        <w:t>работников МДОБУ</w:t>
      </w:r>
      <w:r>
        <w:rPr>
          <w:sz w:val="24"/>
        </w:rPr>
        <w:tab/>
      </w:r>
      <w:proofErr w:type="spellStart"/>
      <w:r>
        <w:rPr>
          <w:sz w:val="24"/>
          <w:u w:val="single"/>
        </w:rPr>
        <w:t>______</w:t>
      </w:r>
      <w:r>
        <w:rPr>
          <w:sz w:val="24"/>
        </w:rPr>
        <w:t>Ш.И.Шукурбаева</w:t>
      </w:r>
      <w:proofErr w:type="spellEnd"/>
    </w:p>
    <w:p w:rsidR="002376A2" w:rsidRDefault="008F64E2">
      <w:pPr>
        <w:tabs>
          <w:tab w:val="left" w:pos="5897"/>
          <w:tab w:val="left" w:pos="6312"/>
          <w:tab w:val="left" w:pos="7581"/>
        </w:tabs>
        <w:spacing w:before="65" w:line="295" w:lineRule="auto"/>
        <w:ind w:left="282" w:right="1274"/>
        <w:rPr>
          <w:sz w:val="24"/>
        </w:rPr>
      </w:pPr>
      <w:r>
        <w:rPr>
          <w:sz w:val="24"/>
        </w:rPr>
        <w:t>ДС «Колосок»</w:t>
      </w:r>
    </w:p>
    <w:p w:rsidR="002376A2" w:rsidRDefault="008F64E2">
      <w:pPr>
        <w:tabs>
          <w:tab w:val="left" w:pos="5890"/>
        </w:tabs>
        <w:spacing w:before="3"/>
        <w:ind w:left="282"/>
        <w:rPr>
          <w:sz w:val="24"/>
        </w:rPr>
      </w:pPr>
      <w:r>
        <w:rPr>
          <w:sz w:val="24"/>
        </w:rPr>
        <w:t>(Протоколот23.12.2024г.№</w:t>
      </w:r>
      <w:r>
        <w:rPr>
          <w:spacing w:val="-5"/>
          <w:sz w:val="24"/>
        </w:rPr>
        <w:t>4)</w:t>
      </w:r>
      <w:r>
        <w:rPr>
          <w:sz w:val="24"/>
        </w:rPr>
        <w:tab/>
        <w:t>«23»</w:t>
      </w:r>
      <w:r>
        <w:rPr>
          <w:sz w:val="24"/>
          <w:u w:val="single"/>
        </w:rPr>
        <w:t xml:space="preserve">декабря </w:t>
      </w:r>
      <w:r>
        <w:rPr>
          <w:spacing w:val="-2"/>
          <w:sz w:val="24"/>
        </w:rPr>
        <w:t>20</w:t>
      </w:r>
      <w:r>
        <w:rPr>
          <w:spacing w:val="-2"/>
          <w:sz w:val="24"/>
          <w:u w:val="single"/>
        </w:rPr>
        <w:t>24</w:t>
      </w:r>
      <w:r>
        <w:rPr>
          <w:spacing w:val="-2"/>
          <w:sz w:val="24"/>
        </w:rPr>
        <w:t>г.</w:t>
      </w: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jc w:val="left"/>
        <w:rPr>
          <w:sz w:val="24"/>
        </w:rPr>
      </w:pPr>
    </w:p>
    <w:p w:rsidR="002376A2" w:rsidRDefault="002376A2">
      <w:pPr>
        <w:pStyle w:val="a3"/>
        <w:spacing w:before="18"/>
        <w:jc w:val="left"/>
        <w:rPr>
          <w:sz w:val="24"/>
        </w:rPr>
      </w:pPr>
    </w:p>
    <w:p w:rsidR="002376A2" w:rsidRDefault="008F64E2">
      <w:pPr>
        <w:spacing w:before="1" w:line="288" w:lineRule="auto"/>
        <w:ind w:left="1814" w:firstLine="1147"/>
        <w:rPr>
          <w:b/>
          <w:sz w:val="28"/>
        </w:rPr>
      </w:pPr>
      <w:r>
        <w:rPr>
          <w:b/>
          <w:sz w:val="28"/>
        </w:rPr>
        <w:t xml:space="preserve">Программа противодействия коррупции в </w:t>
      </w:r>
      <w:proofErr w:type="gramStart"/>
      <w:r>
        <w:rPr>
          <w:b/>
          <w:sz w:val="28"/>
        </w:rPr>
        <w:t>Муниципальном</w:t>
      </w:r>
      <w:proofErr w:type="gramEnd"/>
      <w:r>
        <w:rPr>
          <w:b/>
          <w:sz w:val="28"/>
        </w:rPr>
        <w:t xml:space="preserve"> дошкольном образовательном бюджетном</w:t>
      </w:r>
    </w:p>
    <w:p w:rsidR="002376A2" w:rsidRDefault="008F64E2">
      <w:pPr>
        <w:spacing w:line="258" w:lineRule="exact"/>
        <w:ind w:left="989" w:right="5"/>
        <w:jc w:val="center"/>
        <w:rPr>
          <w:b/>
          <w:sz w:val="28"/>
        </w:rPr>
      </w:pPr>
      <w:r>
        <w:rPr>
          <w:b/>
          <w:sz w:val="28"/>
        </w:rPr>
        <w:t>Учреждении Детский са</w:t>
      </w:r>
      <w:proofErr w:type="gramStart"/>
      <w:r>
        <w:rPr>
          <w:b/>
          <w:sz w:val="28"/>
        </w:rPr>
        <w:t>д</w:t>
      </w:r>
      <w:r>
        <w:rPr>
          <w:b/>
          <w:spacing w:val="-2"/>
          <w:sz w:val="28"/>
        </w:rPr>
        <w:t>«</w:t>
      </w:r>
      <w:proofErr w:type="gramEnd"/>
      <w:r>
        <w:rPr>
          <w:b/>
          <w:spacing w:val="-2"/>
          <w:sz w:val="28"/>
        </w:rPr>
        <w:t>Колосок»</w:t>
      </w:r>
    </w:p>
    <w:p w:rsidR="002376A2" w:rsidRDefault="008F64E2">
      <w:pPr>
        <w:spacing w:before="64"/>
        <w:ind w:left="989"/>
        <w:jc w:val="center"/>
        <w:rPr>
          <w:b/>
          <w:sz w:val="28"/>
        </w:rPr>
      </w:pPr>
      <w:r>
        <w:rPr>
          <w:b/>
          <w:sz w:val="28"/>
        </w:rPr>
        <w:t>на2024–2027</w:t>
      </w:r>
      <w:r>
        <w:rPr>
          <w:b/>
          <w:spacing w:val="-4"/>
          <w:sz w:val="28"/>
        </w:rPr>
        <w:t>годы</w:t>
      </w:r>
    </w:p>
    <w:p w:rsidR="002376A2" w:rsidRDefault="002376A2">
      <w:pPr>
        <w:jc w:val="center"/>
        <w:rPr>
          <w:b/>
          <w:sz w:val="28"/>
        </w:rPr>
        <w:sectPr w:rsidR="002376A2">
          <w:type w:val="continuous"/>
          <w:pgSz w:w="11920" w:h="16850"/>
          <w:pgMar w:top="620" w:right="566" w:bottom="280" w:left="992" w:header="720" w:footer="720" w:gutter="0"/>
          <w:cols w:space="720"/>
        </w:sectPr>
      </w:pPr>
    </w:p>
    <w:p w:rsidR="002376A2" w:rsidRDefault="008F64E2">
      <w:pPr>
        <w:pStyle w:val="a4"/>
        <w:numPr>
          <w:ilvl w:val="0"/>
          <w:numId w:val="12"/>
        </w:numPr>
        <w:tabs>
          <w:tab w:val="left" w:pos="4259"/>
        </w:tabs>
        <w:spacing w:before="65"/>
        <w:ind w:left="4259" w:hanging="282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ПОЯСНИТЕЛЬНАЯЗАПИСКА</w:t>
      </w:r>
    </w:p>
    <w:p w:rsidR="002376A2" w:rsidRDefault="008F64E2">
      <w:pPr>
        <w:pStyle w:val="a3"/>
        <w:spacing w:before="281"/>
        <w:ind w:left="141" w:right="279" w:firstLine="720"/>
      </w:pPr>
      <w:r>
        <w:t xml:space="preserve">Программа противодействия коррупции в Муниципальном дошкольном образовательном бюджетном учреждении </w:t>
      </w:r>
      <w:proofErr w:type="spellStart"/>
      <w:r>
        <w:t>Детскийса</w:t>
      </w:r>
      <w:proofErr w:type="gramStart"/>
      <w:r>
        <w:t>д</w:t>
      </w:r>
      <w:proofErr w:type="spellEnd"/>
      <w:r>
        <w:t>«</w:t>
      </w:r>
      <w:proofErr w:type="gramEnd"/>
      <w:r>
        <w:t xml:space="preserve">Колосок» Я с </w:t>
      </w:r>
      <w:proofErr w:type="spellStart"/>
      <w:r>
        <w:t>н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с к о г о муниципального округа на2024–2027годы (далее– Программа) разработана в соответствии с Федеральным законом от</w:t>
      </w:r>
      <w:r>
        <w:rPr>
          <w:spacing w:val="-2"/>
        </w:rPr>
        <w:t>25.12.2008</w:t>
      </w:r>
    </w:p>
    <w:p w:rsidR="002376A2" w:rsidRDefault="008F64E2">
      <w:pPr>
        <w:pStyle w:val="a3"/>
        <w:spacing w:line="320" w:lineRule="exact"/>
        <w:ind w:left="141"/>
      </w:pPr>
      <w:r>
        <w:t>№273-ФЗ</w:t>
      </w:r>
      <w:proofErr w:type="gramStart"/>
      <w:r>
        <w:t>«О</w:t>
      </w:r>
      <w:proofErr w:type="gramEnd"/>
      <w:r>
        <w:t xml:space="preserve"> противодействии коррупции», Указом </w:t>
      </w:r>
      <w:proofErr w:type="spellStart"/>
      <w:r>
        <w:t>ПрезидентаРФ</w:t>
      </w:r>
      <w:proofErr w:type="spellEnd"/>
      <w:r>
        <w:t xml:space="preserve"> от</w:t>
      </w:r>
      <w:r>
        <w:rPr>
          <w:spacing w:val="-2"/>
        </w:rPr>
        <w:t>16.08.2021</w:t>
      </w:r>
    </w:p>
    <w:p w:rsidR="002376A2" w:rsidRDefault="008F64E2">
      <w:pPr>
        <w:pStyle w:val="a3"/>
        <w:ind w:left="141" w:right="277"/>
      </w:pPr>
      <w:r>
        <w:t>№ 478 «О Национальном плане противодействия коррупции на 2021– 2024 годы», Указом Президента РФ от 02.04.2013 № 309 «О мерах по реализации отдельных положений Федерального закона</w:t>
      </w:r>
      <w:proofErr w:type="gramStart"/>
      <w:r>
        <w:t xml:space="preserve"> „О</w:t>
      </w:r>
      <w:proofErr w:type="gramEnd"/>
      <w:r>
        <w:t xml:space="preserve"> противодействии коррупции“», Законом от 27.10.2008 № 674-122 «О мерах по реализации статьи 12 </w:t>
      </w:r>
      <w:proofErr w:type="spellStart"/>
      <w:r>
        <w:t>Федеральногозакона</w:t>
      </w:r>
      <w:proofErr w:type="spellEnd"/>
      <w:r>
        <w:t xml:space="preserve">„О противодействии коррупции“», распоряжением </w:t>
      </w:r>
      <w:proofErr w:type="spellStart"/>
      <w:r>
        <w:t>Минобрнауки</w:t>
      </w:r>
      <w:proofErr w:type="spellEnd"/>
      <w:r>
        <w:t xml:space="preserve"> России от 14.12.2021 № 475-р «Об утверждении программы по </w:t>
      </w:r>
      <w:proofErr w:type="spellStart"/>
      <w:r>
        <w:t>антикоррупционному</w:t>
      </w:r>
      <w:proofErr w:type="spellEnd"/>
      <w:r>
        <w:t xml:space="preserve"> просвещению населения на 2021–2024 годы», Уставом МДОБУ ДС «Колосок».</w:t>
      </w:r>
    </w:p>
    <w:p w:rsidR="002376A2" w:rsidRDefault="008F64E2">
      <w:pPr>
        <w:pStyle w:val="a3"/>
        <w:spacing w:before="278"/>
        <w:ind w:left="141" w:right="286" w:firstLine="720"/>
      </w:pPr>
      <w:r>
        <w:rPr>
          <w:b/>
        </w:rPr>
        <w:t xml:space="preserve">Цели Программы: </w:t>
      </w:r>
      <w:r>
        <w:t xml:space="preserve">укрепление доверия граждан к деятельности администрации МДОБУ ДС «Колосок», исключение возможности проявления коррупции в МДОБУ ДС «Колосок», а также формирование у работников и обучающихся </w:t>
      </w:r>
      <w:proofErr w:type="spellStart"/>
      <w:r>
        <w:t>антикоррупционного</w:t>
      </w:r>
      <w:proofErr w:type="spellEnd"/>
      <w:r>
        <w:t xml:space="preserve"> сознания.</w:t>
      </w:r>
    </w:p>
    <w:p w:rsidR="002376A2" w:rsidRDefault="008F64E2">
      <w:pPr>
        <w:spacing w:before="285"/>
        <w:ind w:left="141"/>
        <w:jc w:val="both"/>
        <w:rPr>
          <w:b/>
          <w:sz w:val="28"/>
        </w:rPr>
      </w:pPr>
      <w:r>
        <w:rPr>
          <w:b/>
          <w:sz w:val="28"/>
        </w:rPr>
        <w:t xml:space="preserve">Целям Программы соответствуют следующие задачи </w:t>
      </w:r>
      <w:r>
        <w:rPr>
          <w:b/>
          <w:spacing w:val="-2"/>
          <w:sz w:val="28"/>
        </w:rPr>
        <w:t>Программы:</w:t>
      </w:r>
    </w:p>
    <w:p w:rsidR="002376A2" w:rsidRDefault="008F64E2">
      <w:pPr>
        <w:pStyle w:val="a4"/>
        <w:numPr>
          <w:ilvl w:val="0"/>
          <w:numId w:val="11"/>
        </w:numPr>
        <w:tabs>
          <w:tab w:val="left" w:pos="857"/>
          <w:tab w:val="left" w:pos="921"/>
        </w:tabs>
        <w:spacing w:before="278"/>
        <w:ind w:right="479" w:hanging="360"/>
        <w:rPr>
          <w:sz w:val="28"/>
        </w:rPr>
      </w:pPr>
      <w:r>
        <w:rPr>
          <w:sz w:val="28"/>
        </w:rPr>
        <w:t>совершенствовать организационные и правовые основы противодействия коррупции в МДОБУ ДС «Колосок»;</w:t>
      </w:r>
    </w:p>
    <w:p w:rsidR="002376A2" w:rsidRDefault="008F64E2">
      <w:pPr>
        <w:pStyle w:val="a4"/>
        <w:numPr>
          <w:ilvl w:val="0"/>
          <w:numId w:val="11"/>
        </w:numPr>
        <w:tabs>
          <w:tab w:val="left" w:pos="857"/>
          <w:tab w:val="left" w:pos="921"/>
        </w:tabs>
        <w:spacing w:before="1"/>
        <w:ind w:right="465" w:hanging="360"/>
        <w:rPr>
          <w:sz w:val="28"/>
        </w:rPr>
      </w:pPr>
      <w:proofErr w:type="gramStart"/>
      <w:r>
        <w:rPr>
          <w:sz w:val="28"/>
        </w:rPr>
        <w:t xml:space="preserve">создать условия, затрудняющие возможность коррупционного </w:t>
      </w:r>
      <w:proofErr w:type="spellStart"/>
      <w:r>
        <w:rPr>
          <w:sz w:val="28"/>
        </w:rPr>
        <w:t>поведенияи</w:t>
      </w:r>
      <w:proofErr w:type="spellEnd"/>
      <w:r>
        <w:rPr>
          <w:sz w:val="28"/>
        </w:rPr>
        <w:t xml:space="preserve"> обеспечивающие снижение уровня коррупции;</w:t>
      </w:r>
      <w:proofErr w:type="gramEnd"/>
    </w:p>
    <w:p w:rsidR="002376A2" w:rsidRDefault="008F64E2">
      <w:pPr>
        <w:pStyle w:val="a4"/>
        <w:numPr>
          <w:ilvl w:val="0"/>
          <w:numId w:val="11"/>
        </w:numPr>
        <w:tabs>
          <w:tab w:val="left" w:pos="857"/>
          <w:tab w:val="left" w:pos="921"/>
        </w:tabs>
        <w:ind w:right="473" w:hanging="360"/>
        <w:rPr>
          <w:sz w:val="28"/>
        </w:rPr>
      </w:pPr>
      <w:r>
        <w:rPr>
          <w:sz w:val="28"/>
        </w:rPr>
        <w:t xml:space="preserve">совершенствовать методы обучения и </w:t>
      </w:r>
      <w:proofErr w:type="gramStart"/>
      <w:r>
        <w:rPr>
          <w:sz w:val="28"/>
        </w:rPr>
        <w:t>воспитания</w:t>
      </w:r>
      <w:proofErr w:type="gramEnd"/>
      <w:r>
        <w:rPr>
          <w:sz w:val="28"/>
        </w:rPr>
        <w:t xml:space="preserve"> обучающихся нравственным нормам, составляющим основу личности, устойчивой против коррупции;</w:t>
      </w:r>
    </w:p>
    <w:p w:rsidR="002376A2" w:rsidRDefault="008F64E2">
      <w:pPr>
        <w:pStyle w:val="a4"/>
        <w:numPr>
          <w:ilvl w:val="0"/>
          <w:numId w:val="11"/>
        </w:numPr>
        <w:tabs>
          <w:tab w:val="left" w:pos="857"/>
          <w:tab w:val="left" w:pos="921"/>
        </w:tabs>
        <w:spacing w:before="1" w:line="242" w:lineRule="auto"/>
        <w:ind w:right="466" w:hanging="360"/>
        <w:rPr>
          <w:sz w:val="28"/>
        </w:rPr>
      </w:pPr>
      <w:r>
        <w:rPr>
          <w:sz w:val="28"/>
        </w:rPr>
        <w:t>повысить профессиональную компетентность педагогических работников в сфере противодействия коррупции;</w:t>
      </w:r>
    </w:p>
    <w:p w:rsidR="002376A2" w:rsidRDefault="008F64E2">
      <w:pPr>
        <w:pStyle w:val="a4"/>
        <w:numPr>
          <w:ilvl w:val="0"/>
          <w:numId w:val="11"/>
        </w:numPr>
        <w:tabs>
          <w:tab w:val="left" w:pos="857"/>
        </w:tabs>
        <w:spacing w:line="312" w:lineRule="exact"/>
        <w:ind w:left="857" w:hanging="296"/>
        <w:rPr>
          <w:sz w:val="28"/>
        </w:rPr>
      </w:pPr>
      <w:r>
        <w:rPr>
          <w:sz w:val="28"/>
        </w:rPr>
        <w:t>обеспечить прозрачность действий должностных лиц МДОБУ</w:t>
      </w:r>
      <w:r>
        <w:rPr>
          <w:spacing w:val="-5"/>
          <w:sz w:val="28"/>
        </w:rPr>
        <w:t>ДС</w:t>
      </w:r>
    </w:p>
    <w:p w:rsidR="002376A2" w:rsidRDefault="008F64E2">
      <w:pPr>
        <w:pStyle w:val="a3"/>
        <w:spacing w:line="321" w:lineRule="exact"/>
        <w:ind w:left="921"/>
        <w:jc w:val="left"/>
      </w:pPr>
      <w:r>
        <w:rPr>
          <w:spacing w:val="-2"/>
        </w:rPr>
        <w:t>«Колосок»;</w:t>
      </w:r>
    </w:p>
    <w:p w:rsidR="002376A2" w:rsidRDefault="008F64E2">
      <w:pPr>
        <w:pStyle w:val="a4"/>
        <w:numPr>
          <w:ilvl w:val="0"/>
          <w:numId w:val="11"/>
        </w:numPr>
        <w:tabs>
          <w:tab w:val="left" w:pos="857"/>
          <w:tab w:val="left" w:pos="921"/>
        </w:tabs>
        <w:spacing w:before="7"/>
        <w:ind w:right="470" w:hanging="360"/>
        <w:rPr>
          <w:sz w:val="28"/>
        </w:rPr>
      </w:pPr>
      <w:r>
        <w:rPr>
          <w:sz w:val="28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:rsidR="002376A2" w:rsidRDefault="008F64E2">
      <w:pPr>
        <w:pStyle w:val="a4"/>
        <w:numPr>
          <w:ilvl w:val="0"/>
          <w:numId w:val="11"/>
        </w:numPr>
        <w:tabs>
          <w:tab w:val="left" w:pos="857"/>
          <w:tab w:val="left" w:pos="921"/>
        </w:tabs>
        <w:ind w:right="462" w:hanging="360"/>
        <w:rPr>
          <w:sz w:val="28"/>
        </w:rPr>
      </w:pPr>
      <w:r>
        <w:rPr>
          <w:sz w:val="28"/>
        </w:rPr>
        <w:t>содействовать реализации прав граждан на доступ к информации о деятельности МДОБУ ДС «Колосок», в том числе через официальный сайт в сети интернет;</w:t>
      </w:r>
    </w:p>
    <w:p w:rsidR="002376A2" w:rsidRDefault="008F64E2">
      <w:pPr>
        <w:pStyle w:val="a4"/>
        <w:numPr>
          <w:ilvl w:val="0"/>
          <w:numId w:val="11"/>
        </w:numPr>
        <w:tabs>
          <w:tab w:val="left" w:pos="857"/>
          <w:tab w:val="left" w:pos="921"/>
        </w:tabs>
        <w:spacing w:line="242" w:lineRule="auto"/>
        <w:ind w:right="463" w:hanging="360"/>
        <w:rPr>
          <w:sz w:val="28"/>
        </w:rPr>
      </w:pPr>
      <w:r>
        <w:rPr>
          <w:sz w:val="28"/>
        </w:rPr>
        <w:t>принять меры по совершенствованию управления имуществом в целях предупреждения коррупции.</w:t>
      </w:r>
    </w:p>
    <w:p w:rsidR="002376A2" w:rsidRDefault="002376A2">
      <w:pPr>
        <w:pStyle w:val="a4"/>
        <w:spacing w:line="242" w:lineRule="auto"/>
        <w:rPr>
          <w:sz w:val="28"/>
        </w:rPr>
        <w:sectPr w:rsidR="002376A2">
          <w:pgSz w:w="11920" w:h="16850"/>
          <w:pgMar w:top="940" w:right="566" w:bottom="280" w:left="992" w:header="720" w:footer="720" w:gutter="0"/>
          <w:cols w:space="720"/>
        </w:sectPr>
      </w:pPr>
    </w:p>
    <w:p w:rsidR="002376A2" w:rsidRDefault="008F64E2">
      <w:pPr>
        <w:spacing w:before="63"/>
        <w:ind w:left="141"/>
        <w:rPr>
          <w:b/>
          <w:sz w:val="28"/>
        </w:rPr>
      </w:pPr>
      <w:r>
        <w:rPr>
          <w:b/>
          <w:spacing w:val="-2"/>
          <w:sz w:val="28"/>
        </w:rPr>
        <w:lastRenderedPageBreak/>
        <w:t>Принципы противодействия коррупции:</w:t>
      </w:r>
    </w:p>
    <w:p w:rsidR="002376A2" w:rsidRDefault="008F64E2">
      <w:pPr>
        <w:pStyle w:val="a4"/>
        <w:numPr>
          <w:ilvl w:val="1"/>
          <w:numId w:val="11"/>
        </w:numPr>
        <w:tabs>
          <w:tab w:val="left" w:pos="1184"/>
        </w:tabs>
        <w:spacing w:before="281"/>
        <w:ind w:right="141" w:firstLine="720"/>
        <w:jc w:val="both"/>
        <w:rPr>
          <w:sz w:val="28"/>
        </w:rPr>
      </w:pPr>
      <w:r>
        <w:rPr>
          <w:sz w:val="28"/>
        </w:rPr>
        <w:t xml:space="preserve">Принцип соответствия политики МДОБУ ДС «Колосок» действующему законодательству и общепринятым нормам: соответствие реализуемых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МДОБУ ДС «Колосок».</w:t>
      </w:r>
    </w:p>
    <w:p w:rsidR="002376A2" w:rsidRDefault="008F64E2">
      <w:pPr>
        <w:pStyle w:val="a4"/>
        <w:numPr>
          <w:ilvl w:val="1"/>
          <w:numId w:val="11"/>
        </w:numPr>
        <w:tabs>
          <w:tab w:val="left" w:pos="1260"/>
        </w:tabs>
        <w:ind w:right="139" w:firstLine="720"/>
        <w:jc w:val="both"/>
        <w:rPr>
          <w:sz w:val="28"/>
        </w:rPr>
      </w:pPr>
      <w:r>
        <w:rPr>
          <w:sz w:val="28"/>
        </w:rPr>
        <w:t xml:space="preserve">Принцип личного примера руководства: ключевая роль руководства МДОБУ ДС «Колосок» в формировании культуры нетерпимости к коррупции и создании внутриорганизационной системы предупреждения и противодействия </w:t>
      </w:r>
      <w:r>
        <w:rPr>
          <w:spacing w:val="-2"/>
          <w:sz w:val="28"/>
        </w:rPr>
        <w:t>коррупции.</w:t>
      </w:r>
    </w:p>
    <w:p w:rsidR="002376A2" w:rsidRDefault="008F64E2">
      <w:pPr>
        <w:pStyle w:val="a4"/>
        <w:numPr>
          <w:ilvl w:val="1"/>
          <w:numId w:val="11"/>
        </w:numPr>
        <w:tabs>
          <w:tab w:val="left" w:pos="1268"/>
        </w:tabs>
        <w:spacing w:before="2"/>
        <w:ind w:right="150" w:firstLine="720"/>
        <w:jc w:val="both"/>
        <w:rPr>
          <w:sz w:val="28"/>
        </w:rPr>
      </w:pPr>
      <w:r>
        <w:rPr>
          <w:sz w:val="28"/>
        </w:rPr>
        <w:t xml:space="preserve">Принцип вовлеченности работников: информированность работников МДОБУ ДС «Колосок» о положениях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стандартов и </w:t>
      </w:r>
      <w:r>
        <w:rPr>
          <w:spacing w:val="-2"/>
          <w:sz w:val="28"/>
        </w:rPr>
        <w:t>процедур.</w:t>
      </w:r>
    </w:p>
    <w:p w:rsidR="002376A2" w:rsidRDefault="008F64E2">
      <w:pPr>
        <w:pStyle w:val="a4"/>
        <w:numPr>
          <w:ilvl w:val="1"/>
          <w:numId w:val="11"/>
        </w:numPr>
        <w:tabs>
          <w:tab w:val="left" w:pos="1172"/>
        </w:tabs>
        <w:ind w:right="143" w:firstLine="720"/>
        <w:jc w:val="both"/>
        <w:rPr>
          <w:sz w:val="28"/>
        </w:rPr>
      </w:pPr>
      <w:r>
        <w:rPr>
          <w:sz w:val="28"/>
        </w:rPr>
        <w:t xml:space="preserve">Принцип соразмерности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процедур риску коррупции: разработка и выполнение комплекса мероприятий, позволяющих снизить вероятность вовлечения МДОБУ ДС «Колосок», ее руководителей и работников в коррупционную деятельность, осуществляется с учетом существующих в деятельности МДОБУ ДС «Колосок» коррупционных рисков.</w:t>
      </w:r>
    </w:p>
    <w:p w:rsidR="002376A2" w:rsidRDefault="008F64E2">
      <w:pPr>
        <w:pStyle w:val="a4"/>
        <w:numPr>
          <w:ilvl w:val="1"/>
          <w:numId w:val="11"/>
        </w:numPr>
        <w:tabs>
          <w:tab w:val="left" w:pos="1229"/>
        </w:tabs>
        <w:ind w:right="143" w:firstLine="720"/>
        <w:jc w:val="both"/>
        <w:rPr>
          <w:sz w:val="28"/>
        </w:rPr>
      </w:pPr>
      <w:r>
        <w:rPr>
          <w:sz w:val="28"/>
        </w:rPr>
        <w:t xml:space="preserve">Принцип эффективности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процедур: применение в МДОБУ ДС «Колосок» таких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sz w:val="28"/>
        </w:rPr>
        <w:t xml:space="preserve">приносят значимый </w:t>
      </w:r>
      <w:r>
        <w:rPr>
          <w:spacing w:val="-2"/>
          <w:sz w:val="28"/>
        </w:rPr>
        <w:t>результат</w:t>
      </w:r>
      <w:proofErr w:type="gramEnd"/>
      <w:r>
        <w:rPr>
          <w:spacing w:val="-2"/>
          <w:sz w:val="28"/>
        </w:rPr>
        <w:t>.</w:t>
      </w:r>
    </w:p>
    <w:p w:rsidR="002376A2" w:rsidRDefault="008F64E2">
      <w:pPr>
        <w:pStyle w:val="a4"/>
        <w:numPr>
          <w:ilvl w:val="1"/>
          <w:numId w:val="11"/>
        </w:numPr>
        <w:tabs>
          <w:tab w:val="left" w:pos="1205"/>
        </w:tabs>
        <w:ind w:right="140" w:firstLine="720"/>
        <w:jc w:val="both"/>
        <w:rPr>
          <w:sz w:val="28"/>
        </w:rPr>
      </w:pPr>
      <w:r>
        <w:rPr>
          <w:sz w:val="28"/>
        </w:rPr>
        <w:t xml:space="preserve">Принцип ответственности и неотвратимости наказания: неотвратимость наказания для работников МДОБУ ДС «Колосок»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МДОБУ ДС «Колосок» за реализацию внутриорганизационной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политики.</w:t>
      </w:r>
    </w:p>
    <w:p w:rsidR="002376A2" w:rsidRDefault="008F64E2">
      <w:pPr>
        <w:pStyle w:val="a4"/>
        <w:numPr>
          <w:ilvl w:val="1"/>
          <w:numId w:val="11"/>
        </w:numPr>
        <w:tabs>
          <w:tab w:val="left" w:pos="1188"/>
        </w:tabs>
        <w:spacing w:before="1"/>
        <w:ind w:right="145" w:firstLine="720"/>
        <w:jc w:val="both"/>
        <w:rPr>
          <w:sz w:val="28"/>
        </w:rPr>
      </w:pPr>
      <w:r>
        <w:rPr>
          <w:sz w:val="28"/>
        </w:rPr>
        <w:t xml:space="preserve">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стандартов и процедур, а также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их исполнением.</w:t>
      </w:r>
    </w:p>
    <w:p w:rsidR="002376A2" w:rsidRDefault="008F64E2">
      <w:pPr>
        <w:pStyle w:val="a4"/>
        <w:numPr>
          <w:ilvl w:val="0"/>
          <w:numId w:val="12"/>
        </w:numPr>
        <w:tabs>
          <w:tab w:val="left" w:pos="3627"/>
        </w:tabs>
        <w:spacing w:before="282"/>
        <w:ind w:left="3627" w:hanging="356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2"/>
          <w:sz w:val="28"/>
        </w:rPr>
        <w:t>ПРОГРАММЫ</w:t>
      </w:r>
    </w:p>
    <w:p w:rsidR="002376A2" w:rsidRDefault="002376A2">
      <w:pPr>
        <w:pStyle w:val="a3"/>
        <w:spacing w:before="55"/>
        <w:jc w:val="left"/>
        <w:rPr>
          <w:b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7"/>
        <w:gridCol w:w="7609"/>
      </w:tblGrid>
      <w:tr w:rsidR="002376A2">
        <w:trPr>
          <w:trHeight w:val="793"/>
        </w:trPr>
        <w:tc>
          <w:tcPr>
            <w:tcW w:w="2607" w:type="dxa"/>
          </w:tcPr>
          <w:p w:rsidR="002376A2" w:rsidRDefault="008F64E2">
            <w:pPr>
              <w:pStyle w:val="TableParagraph"/>
              <w:spacing w:before="72"/>
              <w:ind w:left="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609" w:type="dxa"/>
          </w:tcPr>
          <w:p w:rsidR="008F64E2" w:rsidRDefault="008F64E2">
            <w:pPr>
              <w:pStyle w:val="TableParagraph"/>
              <w:spacing w:before="67"/>
              <w:ind w:left="81"/>
              <w:rPr>
                <w:sz w:val="28"/>
              </w:rPr>
            </w:pPr>
            <w:r>
              <w:rPr>
                <w:sz w:val="28"/>
              </w:rPr>
              <w:t>Противодействие коррупции в МДОБУД</w:t>
            </w:r>
            <w:proofErr w:type="gramStart"/>
            <w:r>
              <w:rPr>
                <w:sz w:val="28"/>
              </w:rPr>
              <w:t>С«</w:t>
            </w:r>
            <w:proofErr w:type="gramEnd"/>
            <w:r>
              <w:rPr>
                <w:sz w:val="28"/>
              </w:rPr>
              <w:t xml:space="preserve">Колосок»на </w:t>
            </w:r>
          </w:p>
          <w:p w:rsidR="002376A2" w:rsidRDefault="008F64E2">
            <w:pPr>
              <w:pStyle w:val="TableParagraph"/>
              <w:spacing w:before="67"/>
              <w:ind w:left="81"/>
              <w:rPr>
                <w:sz w:val="28"/>
              </w:rPr>
            </w:pPr>
            <w:r>
              <w:rPr>
                <w:sz w:val="28"/>
              </w:rPr>
              <w:t>2024–2027 годы</w:t>
            </w:r>
          </w:p>
        </w:tc>
      </w:tr>
      <w:tr w:rsidR="002376A2">
        <w:trPr>
          <w:trHeight w:val="2320"/>
        </w:trPr>
        <w:tc>
          <w:tcPr>
            <w:tcW w:w="2607" w:type="dxa"/>
          </w:tcPr>
          <w:p w:rsidR="002376A2" w:rsidRDefault="008F64E2">
            <w:pPr>
              <w:pStyle w:val="TableParagraph"/>
              <w:spacing w:before="72"/>
              <w:ind w:left="8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Срокииэтапы</w:t>
            </w:r>
            <w:proofErr w:type="spellEnd"/>
            <w:r>
              <w:rPr>
                <w:b/>
                <w:spacing w:val="-2"/>
                <w:sz w:val="28"/>
              </w:rPr>
              <w:t xml:space="preserve"> реализации программы</w:t>
            </w:r>
          </w:p>
        </w:tc>
        <w:tc>
          <w:tcPr>
            <w:tcW w:w="7609" w:type="dxa"/>
          </w:tcPr>
          <w:p w:rsidR="002376A2" w:rsidRDefault="008F64E2">
            <w:pPr>
              <w:pStyle w:val="TableParagraph"/>
              <w:spacing w:before="67" w:line="237" w:lineRule="auto"/>
              <w:ind w:left="81"/>
              <w:rPr>
                <w:sz w:val="28"/>
              </w:rPr>
            </w:pPr>
            <w:r>
              <w:rPr>
                <w:sz w:val="28"/>
              </w:rPr>
              <w:t>Срокреализации:2024–2027годы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рограммареализуетсяв три этапа:</w:t>
            </w:r>
          </w:p>
          <w:p w:rsidR="002376A2" w:rsidRDefault="008F64E2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</w:tabs>
              <w:spacing w:before="279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Iэтап</w:t>
            </w:r>
            <w:proofErr w:type="spellEnd"/>
            <w:r>
              <w:rPr>
                <w:sz w:val="28"/>
              </w:rPr>
              <w:t>—декабрь2024-2025</w:t>
            </w:r>
            <w:r>
              <w:rPr>
                <w:spacing w:val="-4"/>
                <w:sz w:val="28"/>
              </w:rPr>
              <w:t xml:space="preserve"> года;</w:t>
            </w:r>
          </w:p>
          <w:p w:rsidR="002376A2" w:rsidRDefault="008F64E2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</w:tabs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IIэтап</w:t>
            </w:r>
            <w:proofErr w:type="spellEnd"/>
            <w:r>
              <w:rPr>
                <w:sz w:val="28"/>
              </w:rPr>
              <w:t>—2026</w:t>
            </w:r>
            <w:r>
              <w:rPr>
                <w:spacing w:val="-4"/>
                <w:sz w:val="28"/>
              </w:rPr>
              <w:t>год;</w:t>
            </w:r>
          </w:p>
          <w:p w:rsidR="002376A2" w:rsidRDefault="008F64E2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</w:tabs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IIIэтап</w:t>
            </w:r>
            <w:proofErr w:type="spellEnd"/>
            <w:r>
              <w:rPr>
                <w:sz w:val="28"/>
              </w:rPr>
              <w:t>—2027</w:t>
            </w:r>
            <w:r>
              <w:rPr>
                <w:spacing w:val="-5"/>
                <w:sz w:val="28"/>
              </w:rPr>
              <w:t>год</w:t>
            </w:r>
          </w:p>
        </w:tc>
      </w:tr>
    </w:tbl>
    <w:p w:rsidR="002376A2" w:rsidRDefault="002376A2">
      <w:pPr>
        <w:pStyle w:val="TableParagraph"/>
        <w:spacing w:line="321" w:lineRule="exact"/>
        <w:rPr>
          <w:sz w:val="28"/>
        </w:rPr>
        <w:sectPr w:rsidR="002376A2">
          <w:pgSz w:w="11920" w:h="16850"/>
          <w:pgMar w:top="620" w:right="566" w:bottom="280" w:left="992" w:header="720" w:footer="720" w:gutter="0"/>
          <w:cols w:space="720"/>
        </w:sectPr>
      </w:pPr>
    </w:p>
    <w:p w:rsidR="002376A2" w:rsidRDefault="002376A2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7"/>
        <w:gridCol w:w="7609"/>
      </w:tblGrid>
      <w:tr w:rsidR="002376A2">
        <w:trPr>
          <w:trHeight w:val="3287"/>
        </w:trPr>
        <w:tc>
          <w:tcPr>
            <w:tcW w:w="2607" w:type="dxa"/>
          </w:tcPr>
          <w:p w:rsidR="002376A2" w:rsidRDefault="008F64E2">
            <w:pPr>
              <w:pStyle w:val="TableParagraph"/>
              <w:spacing w:before="74"/>
              <w:ind w:left="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Исполнители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609" w:type="dxa"/>
          </w:tcPr>
          <w:p w:rsidR="002376A2" w:rsidRDefault="008F64E2">
            <w:pPr>
              <w:pStyle w:val="TableParagraph"/>
              <w:spacing w:before="67"/>
              <w:ind w:left="81"/>
              <w:rPr>
                <w:sz w:val="28"/>
              </w:rPr>
            </w:pPr>
            <w:r>
              <w:rPr>
                <w:sz w:val="28"/>
              </w:rPr>
              <w:t>Среди работников МДОБУД</w:t>
            </w:r>
            <w:proofErr w:type="gramStart"/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Колосок»:</w:t>
            </w:r>
          </w:p>
          <w:p w:rsidR="002376A2" w:rsidRDefault="008F64E2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  <w:tab w:val="left" w:pos="861"/>
              </w:tabs>
              <w:spacing w:before="283"/>
              <w:ind w:right="220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осуществляет общее руководство программой — </w:t>
            </w:r>
            <w:r>
              <w:rPr>
                <w:spacing w:val="-2"/>
                <w:sz w:val="28"/>
              </w:rPr>
              <w:t>заведующий;</w:t>
            </w:r>
          </w:p>
          <w:p w:rsidR="002376A2" w:rsidRDefault="008F64E2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  <w:tab w:val="left" w:pos="861"/>
              </w:tabs>
              <w:spacing w:before="2"/>
              <w:ind w:right="237" w:hanging="360"/>
              <w:jc w:val="both"/>
              <w:rPr>
                <w:sz w:val="28"/>
              </w:rPr>
            </w:pPr>
            <w:r>
              <w:rPr>
                <w:sz w:val="28"/>
              </w:rPr>
              <w:t>организует работу по реализации программных мероприятий — старший воспитатель;</w:t>
            </w:r>
          </w:p>
          <w:p w:rsidR="002376A2" w:rsidRDefault="008F64E2">
            <w:pPr>
              <w:pStyle w:val="TableParagraph"/>
              <w:numPr>
                <w:ilvl w:val="0"/>
                <w:numId w:val="9"/>
              </w:numPr>
              <w:tabs>
                <w:tab w:val="left" w:pos="778"/>
                <w:tab w:val="left" w:pos="861"/>
              </w:tabs>
              <w:ind w:right="225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проводят </w:t>
            </w:r>
            <w:proofErr w:type="spellStart"/>
            <w:r>
              <w:rPr>
                <w:sz w:val="28"/>
              </w:rPr>
              <w:t>антикоррупционную</w:t>
            </w:r>
            <w:proofErr w:type="spellEnd"/>
            <w:r>
              <w:rPr>
                <w:sz w:val="28"/>
              </w:rPr>
              <w:t xml:space="preserve"> пропаганду — воспитатели, </w:t>
            </w: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противодействие </w:t>
            </w:r>
            <w:r>
              <w:rPr>
                <w:spacing w:val="-2"/>
                <w:sz w:val="28"/>
              </w:rPr>
              <w:t>коррупции</w:t>
            </w:r>
          </w:p>
        </w:tc>
      </w:tr>
      <w:tr w:rsidR="002376A2">
        <w:trPr>
          <w:trHeight w:val="3285"/>
        </w:trPr>
        <w:tc>
          <w:tcPr>
            <w:tcW w:w="2607" w:type="dxa"/>
          </w:tcPr>
          <w:p w:rsidR="002376A2" w:rsidRDefault="008F64E2">
            <w:pPr>
              <w:pStyle w:val="TableParagraph"/>
              <w:spacing w:before="72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Участники </w:t>
            </w:r>
            <w:r>
              <w:rPr>
                <w:b/>
                <w:spacing w:val="-4"/>
                <w:sz w:val="28"/>
              </w:rPr>
              <w:t>программы</w:t>
            </w:r>
          </w:p>
        </w:tc>
        <w:tc>
          <w:tcPr>
            <w:tcW w:w="7609" w:type="dxa"/>
          </w:tcPr>
          <w:p w:rsidR="002376A2" w:rsidRDefault="008F64E2">
            <w:pPr>
              <w:pStyle w:val="TableParagraph"/>
              <w:spacing w:before="64"/>
              <w:ind w:left="81"/>
              <w:rPr>
                <w:sz w:val="28"/>
              </w:rPr>
            </w:pPr>
            <w:r>
              <w:rPr>
                <w:sz w:val="28"/>
              </w:rPr>
              <w:t xml:space="preserve">Программа </w:t>
            </w:r>
            <w:r>
              <w:rPr>
                <w:spacing w:val="-2"/>
                <w:sz w:val="28"/>
              </w:rPr>
              <w:t>рассчитана:</w:t>
            </w:r>
          </w:p>
          <w:p w:rsidR="002376A2" w:rsidRDefault="008F64E2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</w:tabs>
              <w:spacing w:before="284" w:line="319" w:lineRule="exact"/>
              <w:ind w:left="801"/>
              <w:rPr>
                <w:sz w:val="28"/>
              </w:rPr>
            </w:pPr>
            <w:r>
              <w:rPr>
                <w:sz w:val="28"/>
              </w:rPr>
              <w:t xml:space="preserve">на педагогических </w:t>
            </w:r>
            <w:r>
              <w:rPr>
                <w:spacing w:val="-2"/>
                <w:sz w:val="28"/>
              </w:rPr>
              <w:t>работников;</w:t>
            </w:r>
          </w:p>
          <w:p w:rsidR="002376A2" w:rsidRDefault="008F64E2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</w:tabs>
              <w:spacing w:line="319" w:lineRule="exact"/>
              <w:ind w:left="801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административный персонал;</w:t>
            </w:r>
          </w:p>
          <w:p w:rsidR="002376A2" w:rsidRDefault="008F64E2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</w:tabs>
              <w:spacing w:before="4" w:line="321" w:lineRule="exact"/>
              <w:ind w:left="801"/>
              <w:rPr>
                <w:sz w:val="28"/>
              </w:rPr>
            </w:pPr>
            <w:r>
              <w:rPr>
                <w:spacing w:val="-2"/>
                <w:sz w:val="28"/>
              </w:rPr>
              <w:t>обслуживающий персонал;</w:t>
            </w:r>
          </w:p>
          <w:p w:rsidR="002376A2" w:rsidRDefault="008F64E2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</w:tabs>
              <w:spacing w:line="320" w:lineRule="exact"/>
              <w:ind w:left="801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обучающихся;</w:t>
            </w:r>
          </w:p>
          <w:p w:rsidR="002376A2" w:rsidRDefault="008F64E2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</w:tabs>
              <w:ind w:left="801"/>
              <w:rPr>
                <w:sz w:val="28"/>
              </w:rPr>
            </w:pPr>
            <w:r>
              <w:rPr>
                <w:sz w:val="28"/>
              </w:rPr>
              <w:t>родителе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законных представителей)</w:t>
            </w:r>
            <w:r>
              <w:rPr>
                <w:spacing w:val="-2"/>
                <w:sz w:val="28"/>
              </w:rPr>
              <w:t>обучающихся;</w:t>
            </w:r>
          </w:p>
          <w:p w:rsidR="002376A2" w:rsidRDefault="008F64E2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61"/>
              </w:tabs>
              <w:spacing w:before="10" w:line="235" w:lineRule="auto"/>
              <w:ind w:right="338" w:hanging="360"/>
              <w:rPr>
                <w:sz w:val="28"/>
              </w:rPr>
            </w:pPr>
            <w:r>
              <w:rPr>
                <w:sz w:val="28"/>
              </w:rPr>
              <w:t>физических и юридических лиц, с которыми МДОБУ ДС «Колосок» вступает в договорные отношения</w:t>
            </w:r>
          </w:p>
        </w:tc>
      </w:tr>
    </w:tbl>
    <w:p w:rsidR="002376A2" w:rsidRDefault="002376A2">
      <w:pPr>
        <w:pStyle w:val="a3"/>
        <w:spacing w:before="94"/>
        <w:jc w:val="left"/>
        <w:rPr>
          <w:b/>
        </w:rPr>
      </w:pPr>
    </w:p>
    <w:p w:rsidR="002376A2" w:rsidRDefault="008F64E2">
      <w:pPr>
        <w:pStyle w:val="a4"/>
        <w:numPr>
          <w:ilvl w:val="0"/>
          <w:numId w:val="12"/>
        </w:numPr>
        <w:tabs>
          <w:tab w:val="left" w:pos="4046"/>
        </w:tabs>
        <w:ind w:left="4046" w:hanging="463"/>
        <w:jc w:val="left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2"/>
          <w:sz w:val="28"/>
        </w:rPr>
        <w:t>ЧАСТЬ</w:t>
      </w:r>
    </w:p>
    <w:p w:rsidR="002376A2" w:rsidRDefault="008F64E2">
      <w:pPr>
        <w:pStyle w:val="a4"/>
        <w:numPr>
          <w:ilvl w:val="0"/>
          <w:numId w:val="7"/>
        </w:numPr>
        <w:tabs>
          <w:tab w:val="left" w:pos="418"/>
        </w:tabs>
        <w:spacing w:before="284" w:line="235" w:lineRule="auto"/>
        <w:ind w:right="1695" w:firstLine="0"/>
        <w:rPr>
          <w:b/>
          <w:sz w:val="28"/>
        </w:rPr>
      </w:pPr>
      <w:r>
        <w:rPr>
          <w:b/>
          <w:sz w:val="28"/>
        </w:rPr>
        <w:t>Содержание проблемы</w:t>
      </w:r>
      <w:r w:rsidR="00AF637B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F637B">
        <w:rPr>
          <w:b/>
          <w:sz w:val="28"/>
        </w:rPr>
        <w:t xml:space="preserve"> </w:t>
      </w:r>
      <w:r>
        <w:rPr>
          <w:b/>
          <w:sz w:val="28"/>
        </w:rPr>
        <w:t>обоснование</w:t>
      </w:r>
      <w:r w:rsidR="00AF637B">
        <w:rPr>
          <w:b/>
          <w:sz w:val="28"/>
        </w:rPr>
        <w:t xml:space="preserve"> </w:t>
      </w:r>
      <w:r>
        <w:rPr>
          <w:b/>
          <w:sz w:val="28"/>
        </w:rPr>
        <w:t>необходимости</w:t>
      </w:r>
      <w:r w:rsidR="00AF637B">
        <w:rPr>
          <w:b/>
          <w:sz w:val="28"/>
        </w:rPr>
        <w:t xml:space="preserve"> </w:t>
      </w:r>
      <w:r>
        <w:rPr>
          <w:b/>
          <w:sz w:val="28"/>
        </w:rPr>
        <w:t>ее</w:t>
      </w:r>
      <w:r w:rsidR="00AF637B">
        <w:rPr>
          <w:b/>
          <w:sz w:val="28"/>
        </w:rPr>
        <w:t xml:space="preserve"> </w:t>
      </w:r>
      <w:r>
        <w:rPr>
          <w:b/>
          <w:sz w:val="28"/>
        </w:rPr>
        <w:t>решения программными методами</w:t>
      </w:r>
    </w:p>
    <w:p w:rsidR="002376A2" w:rsidRDefault="008F64E2">
      <w:pPr>
        <w:pStyle w:val="a3"/>
        <w:spacing w:before="282"/>
        <w:ind w:left="141" w:right="145" w:firstLine="720"/>
      </w:pPr>
      <w:r>
        <w:t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МДОАУ ДС «Золушка» следующих коррупционных рисков:</w:t>
      </w:r>
    </w:p>
    <w:p w:rsidR="002376A2" w:rsidRDefault="002376A2">
      <w:pPr>
        <w:pStyle w:val="a3"/>
        <w:spacing w:before="57"/>
        <w:jc w:val="left"/>
        <w:rPr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6"/>
        <w:gridCol w:w="2242"/>
        <w:gridCol w:w="5351"/>
      </w:tblGrid>
      <w:tr w:rsidR="002376A2">
        <w:trPr>
          <w:trHeight w:val="796"/>
        </w:trPr>
        <w:tc>
          <w:tcPr>
            <w:tcW w:w="2626" w:type="dxa"/>
          </w:tcPr>
          <w:p w:rsidR="002376A2" w:rsidRDefault="008F64E2">
            <w:pPr>
              <w:pStyle w:val="TableParagraph"/>
              <w:spacing w:before="74"/>
              <w:ind w:left="81" w:right="4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риска</w:t>
            </w:r>
          </w:p>
        </w:tc>
        <w:tc>
          <w:tcPr>
            <w:tcW w:w="2242" w:type="dxa"/>
          </w:tcPr>
          <w:p w:rsidR="002376A2" w:rsidRDefault="008F64E2">
            <w:pPr>
              <w:pStyle w:val="TableParagraph"/>
              <w:spacing w:before="235"/>
              <w:ind w:left="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Суть</w:t>
            </w:r>
            <w:r>
              <w:rPr>
                <w:b/>
                <w:spacing w:val="-2"/>
                <w:sz w:val="28"/>
              </w:rPr>
              <w:t>проблемы</w:t>
            </w:r>
            <w:proofErr w:type="spellEnd"/>
          </w:p>
        </w:tc>
        <w:tc>
          <w:tcPr>
            <w:tcW w:w="5351" w:type="dxa"/>
          </w:tcPr>
          <w:p w:rsidR="002376A2" w:rsidRDefault="008F64E2">
            <w:pPr>
              <w:pStyle w:val="TableParagraph"/>
              <w:spacing w:before="235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Механизмы</w:t>
            </w:r>
            <w:r w:rsidR="00AF637B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минимизации</w:t>
            </w:r>
          </w:p>
        </w:tc>
      </w:tr>
      <w:tr w:rsidR="002376A2">
        <w:trPr>
          <w:trHeight w:val="2085"/>
        </w:trPr>
        <w:tc>
          <w:tcPr>
            <w:tcW w:w="2626" w:type="dxa"/>
          </w:tcPr>
          <w:p w:rsidR="002376A2" w:rsidRDefault="002376A2">
            <w:pPr>
              <w:pStyle w:val="TableParagraph"/>
              <w:spacing w:before="205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1" w:right="4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Сборденежных</w:t>
            </w:r>
            <w:proofErr w:type="spellEnd"/>
            <w:r>
              <w:rPr>
                <w:spacing w:val="-2"/>
                <w:sz w:val="24"/>
              </w:rPr>
              <w:t xml:space="preserve"> средств, неформальные платежи</w:t>
            </w:r>
          </w:p>
        </w:tc>
        <w:tc>
          <w:tcPr>
            <w:tcW w:w="224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205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Нехваткаденежных</w:t>
            </w:r>
            <w:proofErr w:type="spellEnd"/>
            <w:r>
              <w:rPr>
                <w:spacing w:val="-2"/>
                <w:sz w:val="24"/>
              </w:rPr>
              <w:t xml:space="preserve"> средств</w:t>
            </w:r>
          </w:p>
        </w:tc>
        <w:tc>
          <w:tcPr>
            <w:tcW w:w="5351" w:type="dxa"/>
          </w:tcPr>
          <w:p w:rsidR="002376A2" w:rsidRDefault="008F64E2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</w:tabs>
              <w:spacing w:before="63"/>
              <w:ind w:left="806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>открытость</w:t>
            </w:r>
            <w:proofErr w:type="spellEnd"/>
          </w:p>
          <w:p w:rsidR="002376A2" w:rsidRDefault="00AF637B">
            <w:pPr>
              <w:pStyle w:val="TableParagraph"/>
              <w:spacing w:before="3"/>
              <w:ind w:left="86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деятельностиМДОБУ</w:t>
            </w:r>
            <w:proofErr w:type="spellEnd"/>
            <w:r>
              <w:rPr>
                <w:sz w:val="24"/>
              </w:rPr>
              <w:t xml:space="preserve"> </w:t>
            </w:r>
            <w:r w:rsidR="008F64E2">
              <w:rPr>
                <w:sz w:val="24"/>
              </w:rPr>
              <w:t xml:space="preserve">ДС </w:t>
            </w:r>
            <w:r>
              <w:rPr>
                <w:spacing w:val="-2"/>
                <w:sz w:val="24"/>
              </w:rPr>
              <w:t>«Колосок</w:t>
            </w:r>
            <w:r w:rsidR="008F64E2">
              <w:rPr>
                <w:spacing w:val="-2"/>
                <w:sz w:val="24"/>
              </w:rPr>
              <w:t>»;</w:t>
            </w:r>
          </w:p>
          <w:p w:rsidR="002376A2" w:rsidRDefault="008F64E2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66"/>
              </w:tabs>
              <w:ind w:right="929" w:hanging="360"/>
              <w:rPr>
                <w:sz w:val="24"/>
              </w:rPr>
            </w:pPr>
            <w:r>
              <w:rPr>
                <w:sz w:val="24"/>
              </w:rPr>
              <w:t xml:space="preserve">соблюдение утвержденных </w:t>
            </w:r>
            <w:proofErr w:type="spellStart"/>
            <w:r>
              <w:rPr>
                <w:spacing w:val="-2"/>
                <w:sz w:val="24"/>
              </w:rPr>
              <w:t>антикоррупционныхнормативных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AF637B">
              <w:rPr>
                <w:sz w:val="24"/>
              </w:rPr>
              <w:t>локальных актов МДОБ</w:t>
            </w:r>
            <w:r>
              <w:rPr>
                <w:sz w:val="24"/>
              </w:rPr>
              <w:t>У ДС</w:t>
            </w:r>
          </w:p>
          <w:p w:rsidR="002376A2" w:rsidRDefault="00AF637B">
            <w:pPr>
              <w:pStyle w:val="TableParagraph"/>
              <w:ind w:left="866"/>
              <w:rPr>
                <w:sz w:val="24"/>
              </w:rPr>
            </w:pPr>
            <w:r>
              <w:rPr>
                <w:spacing w:val="-2"/>
                <w:sz w:val="24"/>
              </w:rPr>
              <w:t>«Колосок</w:t>
            </w:r>
            <w:r w:rsidR="008F64E2">
              <w:rPr>
                <w:spacing w:val="-2"/>
                <w:sz w:val="24"/>
              </w:rPr>
              <w:t>»</w:t>
            </w:r>
          </w:p>
        </w:tc>
      </w:tr>
      <w:tr w:rsidR="002376A2">
        <w:trPr>
          <w:trHeight w:val="1254"/>
        </w:trPr>
        <w:tc>
          <w:tcPr>
            <w:tcW w:w="2626" w:type="dxa"/>
          </w:tcPr>
          <w:p w:rsidR="002376A2" w:rsidRDefault="008F64E2">
            <w:pPr>
              <w:pStyle w:val="TableParagraph"/>
              <w:spacing w:before="63"/>
              <w:ind w:left="81" w:right="4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Отсутствие </w:t>
            </w:r>
            <w:r>
              <w:rPr>
                <w:spacing w:val="-2"/>
                <w:sz w:val="24"/>
              </w:rPr>
              <w:t>неприятия коррупции</w:t>
            </w:r>
          </w:p>
        </w:tc>
        <w:tc>
          <w:tcPr>
            <w:tcW w:w="2242" w:type="dxa"/>
          </w:tcPr>
          <w:p w:rsidR="002376A2" w:rsidRDefault="008F64E2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Моральная деградация, устойчивая </w:t>
            </w:r>
            <w:r>
              <w:rPr>
                <w:spacing w:val="-4"/>
                <w:sz w:val="24"/>
              </w:rPr>
              <w:t>толерантность</w:t>
            </w:r>
          </w:p>
        </w:tc>
        <w:tc>
          <w:tcPr>
            <w:tcW w:w="5351" w:type="dxa"/>
          </w:tcPr>
          <w:p w:rsidR="002376A2" w:rsidRDefault="008F64E2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66"/>
              </w:tabs>
              <w:spacing w:before="63" w:line="242" w:lineRule="auto"/>
              <w:ind w:right="578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осознаниеэтихфактовкаксоциальной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проблемы;</w:t>
            </w:r>
          </w:p>
          <w:p w:rsidR="002376A2" w:rsidRDefault="008F64E2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spacing w:line="273" w:lineRule="exact"/>
              <w:ind w:left="806"/>
              <w:rPr>
                <w:sz w:val="24"/>
              </w:rPr>
            </w:pPr>
            <w:proofErr w:type="spellStart"/>
            <w:r>
              <w:rPr>
                <w:sz w:val="24"/>
              </w:rPr>
              <w:t>непримиримаяреакцияна</w:t>
            </w:r>
            <w:r>
              <w:rPr>
                <w:spacing w:val="-2"/>
                <w:sz w:val="24"/>
              </w:rPr>
              <w:t>коррупцию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376A2" w:rsidRDefault="008F64E2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ind w:left="806"/>
              <w:rPr>
                <w:sz w:val="24"/>
              </w:rPr>
            </w:pPr>
            <w:proofErr w:type="spellStart"/>
            <w:r>
              <w:rPr>
                <w:sz w:val="24"/>
              </w:rPr>
              <w:t>пропагандистскаяи</w:t>
            </w:r>
            <w:r>
              <w:rPr>
                <w:spacing w:val="-2"/>
                <w:sz w:val="24"/>
              </w:rPr>
              <w:t>просветительская</w:t>
            </w:r>
            <w:proofErr w:type="spellEnd"/>
          </w:p>
        </w:tc>
      </w:tr>
    </w:tbl>
    <w:p w:rsidR="002376A2" w:rsidRDefault="002376A2">
      <w:pPr>
        <w:pStyle w:val="TableParagraph"/>
        <w:rPr>
          <w:sz w:val="24"/>
        </w:rPr>
        <w:sectPr w:rsidR="002376A2">
          <w:pgSz w:w="11920" w:h="16850"/>
          <w:pgMar w:top="660" w:right="566" w:bottom="280" w:left="992" w:header="720" w:footer="720" w:gutter="0"/>
          <w:cols w:space="720"/>
        </w:sectPr>
      </w:pPr>
    </w:p>
    <w:p w:rsidR="002376A2" w:rsidRDefault="002376A2">
      <w:pPr>
        <w:pStyle w:val="a3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6"/>
        <w:gridCol w:w="2242"/>
        <w:gridCol w:w="5351"/>
      </w:tblGrid>
      <w:tr w:rsidR="002376A2">
        <w:trPr>
          <w:trHeight w:val="2087"/>
        </w:trPr>
        <w:tc>
          <w:tcPr>
            <w:tcW w:w="2626" w:type="dxa"/>
          </w:tcPr>
          <w:p w:rsidR="002376A2" w:rsidRDefault="002376A2">
            <w:pPr>
              <w:pStyle w:val="TableParagraph"/>
              <w:rPr>
                <w:sz w:val="26"/>
              </w:rPr>
            </w:pPr>
          </w:p>
        </w:tc>
        <w:tc>
          <w:tcPr>
            <w:tcW w:w="2242" w:type="dxa"/>
          </w:tcPr>
          <w:p w:rsidR="002376A2" w:rsidRDefault="008F64E2">
            <w:pPr>
              <w:pStyle w:val="TableParagraph"/>
              <w:spacing w:before="66" w:line="242" w:lineRule="auto"/>
              <w:ind w:lef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работниковк</w:t>
            </w:r>
            <w:proofErr w:type="spellEnd"/>
            <w:r>
              <w:rPr>
                <w:spacing w:val="-2"/>
                <w:sz w:val="24"/>
              </w:rPr>
              <w:t xml:space="preserve"> коррупции</w:t>
            </w:r>
          </w:p>
        </w:tc>
        <w:tc>
          <w:tcPr>
            <w:tcW w:w="5351" w:type="dxa"/>
          </w:tcPr>
          <w:p w:rsidR="002376A2" w:rsidRDefault="008F64E2">
            <w:pPr>
              <w:pStyle w:val="TableParagraph"/>
              <w:spacing w:before="66"/>
              <w:ind w:left="86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  <w:p w:rsidR="002376A2" w:rsidRDefault="008F64E2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66"/>
              </w:tabs>
              <w:spacing w:before="2"/>
              <w:ind w:right="569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задач </w:t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при участии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данном</w:t>
            </w:r>
          </w:p>
          <w:p w:rsidR="002376A2" w:rsidRDefault="008F64E2">
            <w:pPr>
              <w:pStyle w:val="TableParagraph"/>
              <w:spacing w:before="1"/>
              <w:ind w:left="866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процессевсехзаинтересованныхсторон</w:t>
            </w:r>
            <w:proofErr w:type="spellEnd"/>
            <w:r>
              <w:rPr>
                <w:sz w:val="24"/>
              </w:rPr>
              <w:t>: родительской общественности и социально ответственных работников</w:t>
            </w:r>
          </w:p>
        </w:tc>
      </w:tr>
      <w:tr w:rsidR="002376A2">
        <w:trPr>
          <w:trHeight w:val="2913"/>
        </w:trPr>
        <w:tc>
          <w:tcPr>
            <w:tcW w:w="2626" w:type="dxa"/>
          </w:tcPr>
          <w:p w:rsidR="002376A2" w:rsidRDefault="008F64E2">
            <w:pPr>
              <w:pStyle w:val="TableParagraph"/>
              <w:spacing w:before="63"/>
              <w:ind w:left="81" w:right="9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Слабая правовая </w:t>
            </w:r>
            <w:r>
              <w:rPr>
                <w:spacing w:val="-4"/>
                <w:sz w:val="24"/>
              </w:rPr>
              <w:t>грамотность</w:t>
            </w:r>
          </w:p>
        </w:tc>
        <w:tc>
          <w:tcPr>
            <w:tcW w:w="2242" w:type="dxa"/>
          </w:tcPr>
          <w:p w:rsidR="002376A2" w:rsidRDefault="008F64E2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Недостаточная </w:t>
            </w:r>
            <w:r>
              <w:rPr>
                <w:spacing w:val="-4"/>
                <w:sz w:val="24"/>
              </w:rPr>
              <w:t xml:space="preserve">информированность </w:t>
            </w:r>
            <w:r>
              <w:rPr>
                <w:sz w:val="24"/>
              </w:rPr>
              <w:t xml:space="preserve">участников о </w:t>
            </w:r>
            <w:r>
              <w:rPr>
                <w:spacing w:val="-2"/>
                <w:sz w:val="24"/>
              </w:rPr>
              <w:t xml:space="preserve">последствиях </w:t>
            </w:r>
            <w:proofErr w:type="spellStart"/>
            <w:r>
              <w:rPr>
                <w:sz w:val="24"/>
              </w:rPr>
              <w:t>коррупциидля</w:t>
            </w:r>
            <w:proofErr w:type="spellEnd"/>
          </w:p>
          <w:p w:rsidR="002376A2" w:rsidRDefault="008F64E2">
            <w:pPr>
              <w:pStyle w:val="TableParagraph"/>
              <w:spacing w:before="3"/>
              <w:ind w:left="83" w:righ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общества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хслабая</w:t>
            </w:r>
            <w:proofErr w:type="spellEnd"/>
            <w:r>
              <w:rPr>
                <w:spacing w:val="-2"/>
                <w:sz w:val="24"/>
              </w:rPr>
              <w:t xml:space="preserve"> правовая подготовка</w:t>
            </w:r>
          </w:p>
        </w:tc>
        <w:tc>
          <w:tcPr>
            <w:tcW w:w="5351" w:type="dxa"/>
          </w:tcPr>
          <w:p w:rsidR="002376A2" w:rsidRDefault="008F64E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66"/>
              </w:tabs>
              <w:spacing w:before="63"/>
              <w:ind w:right="384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антикоррупционное</w:t>
            </w:r>
            <w:proofErr w:type="spellEnd"/>
            <w:r>
              <w:rPr>
                <w:sz w:val="24"/>
              </w:rPr>
              <w:t xml:space="preserve"> образование: </w:t>
            </w:r>
            <w:r>
              <w:rPr>
                <w:spacing w:val="-2"/>
                <w:sz w:val="24"/>
              </w:rPr>
              <w:t xml:space="preserve">формирование </w:t>
            </w:r>
            <w:proofErr w:type="spellStart"/>
            <w:r>
              <w:rPr>
                <w:spacing w:val="-2"/>
                <w:sz w:val="24"/>
              </w:rPr>
              <w:t>уучастниковпрограммы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z w:val="24"/>
              </w:rPr>
              <w:t xml:space="preserve"> установок, мировоззрения, повышения уровня</w:t>
            </w:r>
          </w:p>
          <w:p w:rsidR="002376A2" w:rsidRDefault="008F64E2">
            <w:pPr>
              <w:pStyle w:val="TableParagraph"/>
              <w:spacing w:before="3"/>
              <w:ind w:left="866"/>
              <w:rPr>
                <w:sz w:val="24"/>
              </w:rPr>
            </w:pPr>
            <w:proofErr w:type="spellStart"/>
            <w:r>
              <w:rPr>
                <w:sz w:val="24"/>
              </w:rPr>
              <w:t>правосознанияиправовой</w:t>
            </w:r>
            <w:r>
              <w:rPr>
                <w:spacing w:val="-2"/>
                <w:sz w:val="24"/>
              </w:rPr>
              <w:t>культуры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376A2" w:rsidRDefault="008F64E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66"/>
              </w:tabs>
              <w:ind w:right="1865" w:hanging="360"/>
              <w:rPr>
                <w:sz w:val="24"/>
              </w:rPr>
            </w:pPr>
            <w:r>
              <w:rPr>
                <w:sz w:val="24"/>
              </w:rPr>
              <w:t xml:space="preserve">разъяснение положений </w:t>
            </w:r>
            <w:proofErr w:type="spellStart"/>
            <w:r>
              <w:rPr>
                <w:spacing w:val="-2"/>
                <w:sz w:val="24"/>
              </w:rPr>
              <w:t>законодательстваомерах</w:t>
            </w:r>
            <w:proofErr w:type="spellEnd"/>
          </w:p>
          <w:p w:rsidR="002376A2" w:rsidRDefault="008F64E2">
            <w:pPr>
              <w:pStyle w:val="TableParagraph"/>
              <w:spacing w:before="1"/>
              <w:ind w:left="866"/>
              <w:rPr>
                <w:sz w:val="24"/>
              </w:rPr>
            </w:pPr>
            <w:r>
              <w:rPr>
                <w:sz w:val="24"/>
              </w:rPr>
              <w:t xml:space="preserve">ответственности за совершение </w:t>
            </w:r>
            <w:proofErr w:type="spellStart"/>
            <w:r>
              <w:rPr>
                <w:spacing w:val="-2"/>
                <w:sz w:val="24"/>
              </w:rPr>
              <w:t>коррупционныхправонарушений</w:t>
            </w:r>
            <w:proofErr w:type="spellEnd"/>
          </w:p>
        </w:tc>
      </w:tr>
    </w:tbl>
    <w:p w:rsidR="002376A2" w:rsidRDefault="002376A2">
      <w:pPr>
        <w:pStyle w:val="a3"/>
        <w:spacing w:before="132"/>
        <w:jc w:val="left"/>
      </w:pPr>
    </w:p>
    <w:p w:rsidR="002376A2" w:rsidRDefault="008F64E2">
      <w:pPr>
        <w:pStyle w:val="a3"/>
        <w:ind w:left="141" w:right="132" w:firstLine="720"/>
      </w:pPr>
      <w:r>
        <w:t>Данные коррупционные риски требуют широкого комплексного подхода, применения не только правовых, но и экономических, организационно- 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:rsidR="002376A2" w:rsidRDefault="008F64E2">
      <w:pPr>
        <w:pStyle w:val="a3"/>
        <w:spacing w:before="1"/>
        <w:ind w:left="141" w:right="139" w:firstLine="720"/>
      </w:pPr>
      <w:r>
        <w:t xml:space="preserve"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</w:t>
      </w:r>
      <w:proofErr w:type="spellStart"/>
      <w:r>
        <w:t>антикоррупционных</w:t>
      </w:r>
      <w:proofErr w:type="spellEnd"/>
      <w:r>
        <w:t xml:space="preserve"> мер, адекватную оценку их эффективности со стороны общества и </w:t>
      </w:r>
      <w:proofErr w:type="gramStart"/>
      <w:r>
        <w:t>контроль за</w:t>
      </w:r>
      <w:proofErr w:type="gramEnd"/>
      <w:r>
        <w:t xml:space="preserve"> результатами.</w:t>
      </w:r>
    </w:p>
    <w:p w:rsidR="002376A2" w:rsidRDefault="008F64E2">
      <w:pPr>
        <w:pStyle w:val="a4"/>
        <w:numPr>
          <w:ilvl w:val="0"/>
          <w:numId w:val="7"/>
        </w:numPr>
        <w:tabs>
          <w:tab w:val="left" w:pos="418"/>
        </w:tabs>
        <w:spacing w:before="282"/>
        <w:ind w:left="418" w:hanging="277"/>
        <w:rPr>
          <w:b/>
          <w:sz w:val="28"/>
        </w:rPr>
      </w:pPr>
      <w:proofErr w:type="spellStart"/>
      <w:r>
        <w:rPr>
          <w:b/>
          <w:sz w:val="28"/>
        </w:rPr>
        <w:t>Планпрограммных</w:t>
      </w:r>
      <w:r>
        <w:rPr>
          <w:b/>
          <w:spacing w:val="-2"/>
          <w:sz w:val="28"/>
        </w:rPr>
        <w:t>мероприятий</w:t>
      </w:r>
      <w:proofErr w:type="spellEnd"/>
    </w:p>
    <w:p w:rsidR="002376A2" w:rsidRDefault="008F64E2">
      <w:pPr>
        <w:pStyle w:val="a3"/>
        <w:spacing w:before="278"/>
        <w:ind w:left="141" w:right="138" w:firstLine="720"/>
      </w:pPr>
      <w:proofErr w:type="spellStart"/>
      <w:r>
        <w:t>Дляобеспеченияреализациипоставленныхцелейирешенияуказанныхзадач</w:t>
      </w:r>
      <w:proofErr w:type="spellEnd"/>
      <w:r>
        <w:t xml:space="preserve"> Программой предусмотрено выполнение комплекса </w:t>
      </w:r>
      <w:proofErr w:type="spellStart"/>
      <w:r>
        <w:t>антикоррупционных</w:t>
      </w:r>
      <w:proofErr w:type="spellEnd"/>
      <w:r>
        <w:t xml:space="preserve"> мероприятий по следующим основным направлениям:</w:t>
      </w:r>
    </w:p>
    <w:p w:rsidR="002376A2" w:rsidRDefault="002376A2">
      <w:pPr>
        <w:pStyle w:val="a3"/>
        <w:spacing w:before="57"/>
        <w:jc w:val="left"/>
        <w:rPr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077"/>
        <w:gridCol w:w="2162"/>
        <w:gridCol w:w="1721"/>
        <w:gridCol w:w="2628"/>
      </w:tblGrid>
      <w:tr w:rsidR="002376A2">
        <w:trPr>
          <w:trHeight w:val="793"/>
        </w:trPr>
        <w:tc>
          <w:tcPr>
            <w:tcW w:w="631" w:type="dxa"/>
          </w:tcPr>
          <w:p w:rsidR="002376A2" w:rsidRDefault="008F64E2">
            <w:pPr>
              <w:pStyle w:val="TableParagraph"/>
              <w:spacing w:before="72" w:line="242" w:lineRule="auto"/>
              <w:ind w:left="119" w:right="94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>/</w:t>
            </w:r>
            <w:proofErr w:type="spellStart"/>
            <w:r>
              <w:rPr>
                <w:b/>
                <w:spacing w:val="-6"/>
                <w:sz w:val="28"/>
              </w:rPr>
              <w:t>п</w:t>
            </w:r>
            <w:proofErr w:type="spellEnd"/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72" w:line="242" w:lineRule="auto"/>
              <w:ind w:left="691" w:right="126" w:hanging="8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2162" w:type="dxa"/>
          </w:tcPr>
          <w:p w:rsidR="002376A2" w:rsidRDefault="008F64E2">
            <w:pPr>
              <w:pStyle w:val="TableParagraph"/>
              <w:spacing w:before="72" w:line="242" w:lineRule="auto"/>
              <w:ind w:left="271" w:right="77" w:hanging="18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Ответственный </w:t>
            </w:r>
            <w:r>
              <w:rPr>
                <w:b/>
                <w:spacing w:val="-2"/>
                <w:sz w:val="28"/>
              </w:rPr>
              <w:t>исполнитель</w:t>
            </w:r>
          </w:p>
        </w:tc>
        <w:tc>
          <w:tcPr>
            <w:tcW w:w="1721" w:type="dxa"/>
          </w:tcPr>
          <w:p w:rsidR="002376A2" w:rsidRDefault="008F64E2">
            <w:pPr>
              <w:pStyle w:val="TableParagraph"/>
              <w:spacing w:before="72" w:line="242" w:lineRule="auto"/>
              <w:ind w:left="113" w:firstLine="4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 исполнения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72" w:line="242" w:lineRule="auto"/>
              <w:ind w:left="697" w:right="131" w:hanging="1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Ожидаемый </w:t>
            </w: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2376A2">
        <w:trPr>
          <w:trHeight w:val="457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57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1.Мерыпонормативномуобеспечениюпротиводействия</w:t>
            </w:r>
            <w:r>
              <w:rPr>
                <w:b/>
                <w:spacing w:val="-2"/>
                <w:sz w:val="28"/>
              </w:rPr>
              <w:t>коррупции</w:t>
            </w:r>
          </w:p>
        </w:tc>
      </w:tr>
      <w:tr w:rsidR="002376A2">
        <w:trPr>
          <w:trHeight w:val="1099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57"/>
              <w:ind w:left="81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1.1.Совершенствованиеправовыхоснов</w:t>
            </w:r>
            <w:proofErr w:type="gramStart"/>
            <w:r>
              <w:rPr>
                <w:b/>
                <w:sz w:val="28"/>
              </w:rPr>
              <w:t>,в</w:t>
            </w:r>
            <w:proofErr w:type="gramEnd"/>
            <w:r>
              <w:rPr>
                <w:b/>
                <w:sz w:val="28"/>
              </w:rPr>
              <w:t>томчислекасающихсясистемы запретов, ограничений и требований, установленных в целях противодействия коррупции</w:t>
            </w:r>
          </w:p>
        </w:tc>
      </w:tr>
      <w:tr w:rsidR="002376A2">
        <w:trPr>
          <w:trHeight w:val="1237"/>
        </w:trPr>
        <w:tc>
          <w:tcPr>
            <w:tcW w:w="631" w:type="dxa"/>
          </w:tcPr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51"/>
              <w:ind w:left="79" w:right="126"/>
              <w:rPr>
                <w:sz w:val="24"/>
              </w:rPr>
            </w:pPr>
            <w:r>
              <w:rPr>
                <w:sz w:val="24"/>
              </w:rPr>
              <w:t xml:space="preserve">Разработка (актуализация </w:t>
            </w:r>
            <w:r>
              <w:rPr>
                <w:spacing w:val="-2"/>
                <w:sz w:val="24"/>
              </w:rPr>
              <w:t>принятых</w:t>
            </w:r>
            <w:proofErr w:type="gramStart"/>
            <w:r>
              <w:rPr>
                <w:spacing w:val="-2"/>
                <w:sz w:val="24"/>
              </w:rPr>
              <w:t>)</w:t>
            </w:r>
            <w:proofErr w:type="spell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окальныхактов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целях реализации</w:t>
            </w:r>
          </w:p>
          <w:p w:rsidR="002376A2" w:rsidRDefault="008F64E2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2162" w:type="dxa"/>
          </w:tcPr>
          <w:p w:rsidR="002376A2" w:rsidRDefault="008F64E2">
            <w:pPr>
              <w:pStyle w:val="TableParagraph"/>
              <w:spacing w:before="188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Ответственныйза</w:t>
            </w:r>
            <w:proofErr w:type="spellEnd"/>
            <w:r>
              <w:rPr>
                <w:spacing w:val="-2"/>
                <w:sz w:val="24"/>
              </w:rPr>
              <w:t xml:space="preserve"> противодействие коррупции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spacing w:before="51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</w:t>
            </w:r>
            <w:r w:rsidR="00AF637B">
              <w:rPr>
                <w:spacing w:val="-2"/>
                <w:sz w:val="24"/>
              </w:rPr>
              <w:t>7</w:t>
            </w: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51"/>
              <w:ind w:left="85" w:right="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Совершенствование </w:t>
            </w:r>
            <w:proofErr w:type="gramStart"/>
            <w:r>
              <w:rPr>
                <w:spacing w:val="-2"/>
                <w:sz w:val="24"/>
              </w:rPr>
              <w:t>правовых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организационныхи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механизмов</w:t>
            </w:r>
          </w:p>
        </w:tc>
      </w:tr>
    </w:tbl>
    <w:p w:rsidR="002376A2" w:rsidRDefault="002376A2">
      <w:pPr>
        <w:pStyle w:val="TableParagraph"/>
        <w:rPr>
          <w:sz w:val="24"/>
        </w:rPr>
        <w:sectPr w:rsidR="002376A2">
          <w:pgSz w:w="11920" w:h="16850"/>
          <w:pgMar w:top="660" w:right="566" w:bottom="881" w:left="992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077"/>
        <w:gridCol w:w="2162"/>
        <w:gridCol w:w="1721"/>
        <w:gridCol w:w="2628"/>
      </w:tblGrid>
      <w:tr w:rsidR="002376A2">
        <w:trPr>
          <w:trHeight w:val="1531"/>
        </w:trPr>
        <w:tc>
          <w:tcPr>
            <w:tcW w:w="631" w:type="dxa"/>
            <w:tcBorders>
              <w:top w:val="nil"/>
            </w:tcBorders>
          </w:tcPr>
          <w:p w:rsidR="002376A2" w:rsidRDefault="002376A2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2376A2" w:rsidRDefault="008F64E2">
            <w:pPr>
              <w:pStyle w:val="TableParagraph"/>
              <w:spacing w:before="66"/>
              <w:ind w:left="79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противодействию </w:t>
            </w:r>
            <w:r>
              <w:rPr>
                <w:sz w:val="24"/>
              </w:rPr>
              <w:t xml:space="preserve">коррупции и на основе обобщения практики </w:t>
            </w:r>
            <w:proofErr w:type="spellStart"/>
            <w:r>
              <w:rPr>
                <w:spacing w:val="-2"/>
                <w:sz w:val="24"/>
              </w:rPr>
              <w:t>применениядействующих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антикоррупционных</w:t>
            </w:r>
            <w:r>
              <w:rPr>
                <w:spacing w:val="-4"/>
                <w:sz w:val="24"/>
              </w:rPr>
              <w:t>норм</w:t>
            </w:r>
            <w:proofErr w:type="spellEnd"/>
          </w:p>
        </w:tc>
        <w:tc>
          <w:tcPr>
            <w:tcW w:w="2162" w:type="dxa"/>
            <w:tcBorders>
              <w:top w:val="nil"/>
            </w:tcBorders>
          </w:tcPr>
          <w:p w:rsidR="002376A2" w:rsidRDefault="002376A2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2376A2" w:rsidRDefault="002376A2">
            <w:pPr>
              <w:pStyle w:val="TableParagraph"/>
              <w:rPr>
                <w:sz w:val="24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 w:rsidR="002376A2" w:rsidRDefault="008F64E2">
            <w:pPr>
              <w:pStyle w:val="TableParagraph"/>
              <w:spacing w:before="66"/>
              <w:ind w:left="85" w:right="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2376A2">
        <w:trPr>
          <w:trHeight w:val="1513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49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Экспертизапроектов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действующихлокальных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актов детского сада на наличие коррупционной </w:t>
            </w:r>
            <w:r>
              <w:rPr>
                <w:spacing w:val="-2"/>
                <w:sz w:val="24"/>
              </w:rPr>
              <w:t>составляющей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Ответственныйза</w:t>
            </w:r>
            <w:proofErr w:type="spellEnd"/>
            <w:r>
              <w:rPr>
                <w:spacing w:val="-2"/>
                <w:sz w:val="24"/>
              </w:rPr>
              <w:t xml:space="preserve"> противодействие коррупции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</w:t>
            </w:r>
            <w:r w:rsidR="00AF637B">
              <w:rPr>
                <w:spacing w:val="-2"/>
                <w:sz w:val="24"/>
              </w:rPr>
              <w:t>7</w:t>
            </w:r>
          </w:p>
          <w:p w:rsidR="002376A2" w:rsidRDefault="008F64E2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line="242" w:lineRule="auto"/>
              <w:ind w:left="85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Выявлениевозможных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коррупционныхрисков</w:t>
            </w:r>
            <w:proofErr w:type="spellEnd"/>
          </w:p>
        </w:tc>
      </w:tr>
      <w:tr w:rsidR="002376A2">
        <w:trPr>
          <w:trHeight w:val="2546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6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3077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53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оценки</w:t>
            </w:r>
            <w:proofErr w:type="spellEnd"/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эффективностимерпо</w:t>
            </w:r>
            <w:proofErr w:type="spellEnd"/>
            <w:r>
              <w:rPr>
                <w:spacing w:val="-2"/>
                <w:sz w:val="24"/>
              </w:rPr>
              <w:t xml:space="preserve"> противодействию коррупции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6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Ответственныйза</w:t>
            </w:r>
            <w:proofErr w:type="spellEnd"/>
            <w:r>
              <w:rPr>
                <w:spacing w:val="-2"/>
                <w:sz w:val="24"/>
              </w:rPr>
              <w:t xml:space="preserve"> противодействие коррупции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6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Январь2025, январь</w:t>
            </w: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6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376A2" w:rsidRDefault="008F64E2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предупреждению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2376A2" w:rsidRDefault="008F64E2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выявлениювозможного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 интересов</w:t>
            </w:r>
          </w:p>
        </w:tc>
      </w:tr>
      <w:tr w:rsidR="002376A2">
        <w:trPr>
          <w:trHeight w:val="779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60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1.2. Разработка системы мероприятий, направленных на совершенствование </w:t>
            </w:r>
            <w:proofErr w:type="spellStart"/>
            <w:r>
              <w:rPr>
                <w:b/>
                <w:sz w:val="28"/>
              </w:rPr>
              <w:t>порядкаработызаведующегоиадминистративныхработниковдетскогосада</w:t>
            </w:r>
            <w:proofErr w:type="spellEnd"/>
          </w:p>
        </w:tc>
      </w:tr>
      <w:tr w:rsidR="002376A2">
        <w:trPr>
          <w:trHeight w:val="2066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2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51"/>
              <w:ind w:left="79" w:right="126"/>
              <w:rPr>
                <w:sz w:val="24"/>
              </w:rPr>
            </w:pPr>
            <w:r>
              <w:rPr>
                <w:sz w:val="24"/>
              </w:rPr>
              <w:t xml:space="preserve">Проведение оценки </w:t>
            </w:r>
            <w:proofErr w:type="spellStart"/>
            <w:r>
              <w:rPr>
                <w:spacing w:val="-2"/>
                <w:sz w:val="24"/>
              </w:rPr>
              <w:t>должностныхобязанностей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 детского сада, исполнение которых в наибольшей мере</w:t>
            </w:r>
          </w:p>
          <w:p w:rsidR="002376A2" w:rsidRDefault="008F64E2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подвержено риску </w:t>
            </w:r>
            <w:proofErr w:type="spellStart"/>
            <w:r>
              <w:rPr>
                <w:spacing w:val="-2"/>
                <w:sz w:val="24"/>
              </w:rPr>
              <w:t>коррупционныхпроявлений</w:t>
            </w:r>
            <w:proofErr w:type="spellEnd"/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0" w:right="647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2024года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spacing w:before="52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эффективностимерпо</w:t>
            </w:r>
            <w:proofErr w:type="spellEnd"/>
            <w:r>
              <w:rPr>
                <w:spacing w:val="-2"/>
                <w:sz w:val="24"/>
              </w:rPr>
              <w:t xml:space="preserve"> предупреждению коррупционных правонарушений</w:t>
            </w:r>
          </w:p>
        </w:tc>
      </w:tr>
      <w:tr w:rsidR="002376A2">
        <w:trPr>
          <w:trHeight w:val="2618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2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3077" w:type="dxa"/>
          </w:tcPr>
          <w:p w:rsidR="002376A2" w:rsidRDefault="002376A2">
            <w:pPr>
              <w:pStyle w:val="TableParagraph"/>
              <w:spacing w:before="190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Усилениеперсональной</w:t>
            </w:r>
            <w:proofErr w:type="spellEnd"/>
            <w:r>
              <w:rPr>
                <w:spacing w:val="-2"/>
                <w:sz w:val="24"/>
              </w:rPr>
              <w:t xml:space="preserve"> ответственности</w:t>
            </w:r>
          </w:p>
          <w:p w:rsidR="002376A2" w:rsidRDefault="008F64E2">
            <w:pPr>
              <w:pStyle w:val="TableParagraph"/>
              <w:ind w:left="79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работниковдетскогосадаза</w:t>
            </w:r>
            <w:proofErr w:type="spellEnd"/>
            <w:r>
              <w:rPr>
                <w:sz w:val="24"/>
              </w:rPr>
              <w:t xml:space="preserve"> неправомерно </w:t>
            </w:r>
            <w:proofErr w:type="gramStart"/>
            <w:r>
              <w:rPr>
                <w:sz w:val="24"/>
              </w:rPr>
              <w:t>принятые</w:t>
            </w:r>
            <w:proofErr w:type="gramEnd"/>
          </w:p>
          <w:p w:rsidR="002376A2" w:rsidRDefault="008F64E2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рамках</w:t>
            </w:r>
            <w:proofErr w:type="gramEnd"/>
          </w:p>
          <w:p w:rsidR="002376A2" w:rsidRDefault="008F64E2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служебныхполномочий</w:t>
            </w:r>
            <w:proofErr w:type="spellEnd"/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2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2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51"/>
              <w:ind w:left="8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неотвратимости </w:t>
            </w:r>
            <w:proofErr w:type="spellStart"/>
            <w:r>
              <w:rPr>
                <w:spacing w:val="-2"/>
                <w:sz w:val="24"/>
              </w:rPr>
              <w:t>применениямер</w:t>
            </w:r>
            <w:proofErr w:type="spellEnd"/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r>
              <w:rPr>
                <w:sz w:val="24"/>
              </w:rPr>
              <w:t xml:space="preserve">ответственности к </w:t>
            </w:r>
            <w:proofErr w:type="spellStart"/>
            <w:r>
              <w:rPr>
                <w:spacing w:val="-2"/>
                <w:sz w:val="24"/>
              </w:rPr>
              <w:t>лицам</w:t>
            </w:r>
            <w:proofErr w:type="gramStart"/>
            <w:r>
              <w:rPr>
                <w:spacing w:val="-2"/>
                <w:sz w:val="24"/>
              </w:rPr>
              <w:t>,д</w:t>
            </w:r>
            <w:proofErr w:type="gramEnd"/>
            <w:r>
              <w:rPr>
                <w:spacing w:val="-2"/>
                <w:sz w:val="24"/>
              </w:rPr>
              <w:t>опустившим</w:t>
            </w:r>
            <w:proofErr w:type="spellEnd"/>
            <w:r>
              <w:rPr>
                <w:spacing w:val="-2"/>
                <w:sz w:val="24"/>
              </w:rPr>
              <w:t xml:space="preserve"> коррупционные</w:t>
            </w:r>
          </w:p>
          <w:p w:rsidR="002376A2" w:rsidRDefault="008F64E2">
            <w:pPr>
              <w:pStyle w:val="TableParagraph"/>
              <w:spacing w:before="1"/>
              <w:ind w:left="85" w:righ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правонарушения, учет </w:t>
            </w:r>
            <w:proofErr w:type="spellStart"/>
            <w:r>
              <w:rPr>
                <w:sz w:val="24"/>
              </w:rPr>
              <w:t>ианализпримененных</w:t>
            </w:r>
            <w:proofErr w:type="spellEnd"/>
            <w:r>
              <w:rPr>
                <w:sz w:val="24"/>
              </w:rPr>
              <w:t xml:space="preserve"> мер ответственности</w:t>
            </w:r>
          </w:p>
        </w:tc>
      </w:tr>
      <w:tr w:rsidR="002376A2">
        <w:trPr>
          <w:trHeight w:val="2068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4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51" w:line="242" w:lineRule="auto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Рассмотрениевопросов</w:t>
            </w:r>
            <w:proofErr w:type="spellEnd"/>
            <w:r>
              <w:rPr>
                <w:spacing w:val="-2"/>
                <w:sz w:val="24"/>
              </w:rPr>
              <w:t xml:space="preserve"> исполнения</w:t>
            </w:r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законодательстваоборьбес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педагогическихсоветах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 xml:space="preserve"> трудового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90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4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spacing w:before="54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5" w:right="1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Повышениеконтроля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исполнением законодательства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76A2" w:rsidRDefault="008F64E2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сферепротиводействия</w:t>
            </w:r>
            <w:proofErr w:type="spellEnd"/>
            <w:r>
              <w:rPr>
                <w:spacing w:val="-2"/>
                <w:sz w:val="24"/>
              </w:rPr>
              <w:t xml:space="preserve"> коррупции</w:t>
            </w:r>
          </w:p>
        </w:tc>
      </w:tr>
      <w:tr w:rsidR="002376A2">
        <w:trPr>
          <w:trHeight w:val="779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57"/>
              <w:ind w:left="3557" w:hanging="3140"/>
              <w:rPr>
                <w:b/>
                <w:sz w:val="28"/>
              </w:rPr>
            </w:pPr>
            <w:r>
              <w:rPr>
                <w:b/>
                <w:sz w:val="28"/>
              </w:rPr>
              <w:t>2.Методыантикоррупционногопросвещенияипропагандынетерпимого отношения к коррупции</w:t>
            </w:r>
          </w:p>
        </w:tc>
      </w:tr>
      <w:tr w:rsidR="002376A2">
        <w:trPr>
          <w:trHeight w:val="457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57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2.1.Совершенствованиемеханизмовформированияантикоррупционного</w:t>
            </w:r>
          </w:p>
        </w:tc>
      </w:tr>
    </w:tbl>
    <w:p w:rsidR="002376A2" w:rsidRDefault="002376A2">
      <w:pPr>
        <w:pStyle w:val="TableParagraph"/>
        <w:rPr>
          <w:b/>
          <w:sz w:val="28"/>
        </w:rPr>
        <w:sectPr w:rsidR="002376A2">
          <w:type w:val="continuous"/>
          <w:pgSz w:w="11920" w:h="16850"/>
          <w:pgMar w:top="640" w:right="566" w:bottom="1481" w:left="992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077"/>
        <w:gridCol w:w="2162"/>
        <w:gridCol w:w="1721"/>
        <w:gridCol w:w="2628"/>
      </w:tblGrid>
      <w:tr w:rsidR="002376A2">
        <w:trPr>
          <w:trHeight w:val="472"/>
        </w:trPr>
        <w:tc>
          <w:tcPr>
            <w:tcW w:w="10219" w:type="dxa"/>
            <w:gridSpan w:val="5"/>
            <w:tcBorders>
              <w:top w:val="nil"/>
            </w:tcBorders>
          </w:tcPr>
          <w:p w:rsidR="002376A2" w:rsidRDefault="008F64E2">
            <w:pPr>
              <w:pStyle w:val="TableParagraph"/>
              <w:spacing w:before="74"/>
              <w:ind w:left="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мировоззренияуобучающихся</w:t>
            </w:r>
            <w:proofErr w:type="gramStart"/>
            <w:r>
              <w:rPr>
                <w:b/>
                <w:sz w:val="28"/>
              </w:rPr>
              <w:t>,и</w:t>
            </w:r>
            <w:proofErr w:type="gramEnd"/>
            <w:r>
              <w:rPr>
                <w:b/>
                <w:sz w:val="28"/>
              </w:rPr>
              <w:t>хродителей</w:t>
            </w:r>
            <w:proofErr w:type="spellEnd"/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законных</w:t>
            </w:r>
            <w:r>
              <w:rPr>
                <w:b/>
                <w:spacing w:val="-2"/>
                <w:sz w:val="28"/>
              </w:rPr>
              <w:t>представителей</w:t>
            </w:r>
            <w:proofErr w:type="spellEnd"/>
            <w:r>
              <w:rPr>
                <w:b/>
                <w:spacing w:val="-2"/>
                <w:sz w:val="28"/>
              </w:rPr>
              <w:t>)</w:t>
            </w:r>
          </w:p>
        </w:tc>
      </w:tr>
      <w:tr w:rsidR="002376A2">
        <w:trPr>
          <w:trHeight w:val="2894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49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Участиевобщественных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акциях</w:t>
            </w:r>
            <w:proofErr w:type="gramEnd"/>
            <w:r>
              <w:rPr>
                <w:sz w:val="24"/>
              </w:rPr>
              <w:t xml:space="preserve"> в целях </w:t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r>
              <w:rPr>
                <w:sz w:val="24"/>
              </w:rPr>
              <w:t xml:space="preserve">просвещения и </w:t>
            </w:r>
            <w:r>
              <w:rPr>
                <w:spacing w:val="-2"/>
                <w:sz w:val="24"/>
              </w:rPr>
              <w:t xml:space="preserve">противодействия </w:t>
            </w:r>
            <w:proofErr w:type="spellStart"/>
            <w:r>
              <w:rPr>
                <w:spacing w:val="-2"/>
                <w:sz w:val="24"/>
              </w:rPr>
              <w:t>коррупции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  <w:r>
              <w:rPr>
                <w:spacing w:val="-2"/>
                <w:sz w:val="24"/>
              </w:rPr>
              <w:t>томчисле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приуроченных к</w:t>
            </w:r>
          </w:p>
          <w:p w:rsidR="002376A2" w:rsidRDefault="008F64E2">
            <w:pPr>
              <w:pStyle w:val="TableParagraph"/>
              <w:spacing w:before="3"/>
              <w:ind w:left="79" w:right="550"/>
              <w:rPr>
                <w:sz w:val="24"/>
              </w:rPr>
            </w:pPr>
            <w:r>
              <w:rPr>
                <w:sz w:val="24"/>
              </w:rPr>
              <w:t xml:space="preserve">Международному дню </w:t>
            </w:r>
            <w:proofErr w:type="spellStart"/>
            <w:r>
              <w:rPr>
                <w:sz w:val="24"/>
              </w:rPr>
              <w:t>борьбыскоррупцией</w:t>
            </w:r>
            <w:proofErr w:type="spellEnd"/>
            <w:r>
              <w:rPr>
                <w:sz w:val="24"/>
              </w:rPr>
              <w:t xml:space="preserve">(9 </w:t>
            </w:r>
            <w:r>
              <w:rPr>
                <w:spacing w:val="-2"/>
                <w:sz w:val="24"/>
              </w:rPr>
              <w:t>декабря)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2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5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дошкольников </w:t>
            </w:r>
            <w:r>
              <w:rPr>
                <w:sz w:val="24"/>
              </w:rPr>
              <w:t xml:space="preserve">нетерпимости к </w:t>
            </w:r>
            <w:r>
              <w:rPr>
                <w:spacing w:val="-4"/>
                <w:sz w:val="24"/>
              </w:rPr>
              <w:t xml:space="preserve">коррупционному </w:t>
            </w:r>
            <w:r>
              <w:rPr>
                <w:sz w:val="24"/>
              </w:rPr>
              <w:t>поведению и</w:t>
            </w: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повышениеуровня</w:t>
            </w:r>
            <w:proofErr w:type="spellEnd"/>
            <w:r>
              <w:rPr>
                <w:spacing w:val="-2"/>
                <w:sz w:val="24"/>
              </w:rPr>
              <w:t xml:space="preserve"> правосознания</w:t>
            </w:r>
          </w:p>
        </w:tc>
      </w:tr>
      <w:tr w:rsidR="002376A2">
        <w:trPr>
          <w:trHeight w:val="1792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91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3077" w:type="dxa"/>
          </w:tcPr>
          <w:p w:rsidR="002376A2" w:rsidRDefault="002376A2">
            <w:pPr>
              <w:pStyle w:val="TableParagraph"/>
              <w:spacing w:before="52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79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образовательныхзанятийпо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антикоррупционной</w:t>
            </w:r>
            <w:proofErr w:type="spellEnd"/>
            <w:r>
              <w:rPr>
                <w:spacing w:val="-2"/>
                <w:sz w:val="24"/>
              </w:rPr>
              <w:t xml:space="preserve"> тематике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91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2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2024–2026</w:t>
            </w: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51"/>
              <w:ind w:left="8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Дополнительный </w:t>
            </w:r>
            <w:proofErr w:type="spellStart"/>
            <w:r>
              <w:rPr>
                <w:spacing w:val="-2"/>
                <w:sz w:val="24"/>
              </w:rPr>
              <w:t>источникинформации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посредством</w:t>
            </w:r>
            <w:proofErr w:type="gramEnd"/>
            <w:r>
              <w:rPr>
                <w:sz w:val="24"/>
              </w:rPr>
              <w:t xml:space="preserve"> которого </w:t>
            </w:r>
            <w:r>
              <w:rPr>
                <w:spacing w:val="-2"/>
                <w:sz w:val="24"/>
              </w:rPr>
              <w:t>проводится</w:t>
            </w:r>
          </w:p>
          <w:p w:rsidR="002376A2" w:rsidRDefault="008F64E2">
            <w:pPr>
              <w:pStyle w:val="TableParagraph"/>
              <w:spacing w:before="1"/>
              <w:ind w:left="85"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просветительская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376A2">
        <w:trPr>
          <w:trHeight w:val="1787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49"/>
              <w:ind w:left="79" w:right="126"/>
              <w:rPr>
                <w:sz w:val="24"/>
              </w:rPr>
            </w:pPr>
            <w:r>
              <w:rPr>
                <w:sz w:val="24"/>
              </w:rPr>
              <w:t xml:space="preserve">Проведение среди </w:t>
            </w:r>
            <w:r>
              <w:rPr>
                <w:spacing w:val="-2"/>
                <w:sz w:val="24"/>
              </w:rPr>
              <w:t>родителе</w:t>
            </w:r>
            <w:proofErr w:type="gramStart"/>
            <w:r>
              <w:rPr>
                <w:spacing w:val="-2"/>
                <w:sz w:val="24"/>
              </w:rPr>
              <w:t>й(</w:t>
            </w:r>
            <w:proofErr w:type="gramEnd"/>
            <w:r>
              <w:rPr>
                <w:spacing w:val="-2"/>
                <w:sz w:val="24"/>
              </w:rPr>
              <w:t>законных представителей)</w:t>
            </w:r>
          </w:p>
          <w:p w:rsidR="002376A2" w:rsidRDefault="008F64E2">
            <w:pPr>
              <w:pStyle w:val="TableParagraph"/>
              <w:ind w:left="79" w:right="2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обучающихсяанонимного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анкетирования, включая </w:t>
            </w:r>
            <w:proofErr w:type="spellStart"/>
            <w:r>
              <w:rPr>
                <w:spacing w:val="-2"/>
                <w:sz w:val="24"/>
              </w:rPr>
              <w:t>онлайн-опросы</w:t>
            </w:r>
            <w:proofErr w:type="spellEnd"/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Нережедвух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 год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5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Выявлениефактов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ценка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 общественности</w:t>
            </w:r>
          </w:p>
        </w:tc>
      </w:tr>
      <w:tr w:rsidR="002376A2">
        <w:trPr>
          <w:trHeight w:val="3448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90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54"/>
              <w:ind w:left="79" w:right="5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Разработкаматериалов</w:t>
            </w:r>
            <w:proofErr w:type="spellEnd"/>
            <w:r>
              <w:rPr>
                <w:spacing w:val="-2"/>
                <w:sz w:val="24"/>
              </w:rPr>
              <w:t xml:space="preserve">, информирующих </w:t>
            </w:r>
            <w:r>
              <w:rPr>
                <w:sz w:val="24"/>
              </w:rPr>
              <w:t xml:space="preserve">родителей 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  <w:p w:rsidR="002376A2" w:rsidRDefault="008F64E2">
            <w:pPr>
              <w:pStyle w:val="TableParagraph"/>
              <w:ind w:left="79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обучающихсяоправахихи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ихдетей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ключаяописание</w:t>
            </w:r>
            <w:proofErr w:type="spellEnd"/>
            <w:r>
              <w:rPr>
                <w:sz w:val="24"/>
              </w:rPr>
              <w:t xml:space="preserve"> правомерных и</w:t>
            </w:r>
          </w:p>
          <w:p w:rsidR="002376A2" w:rsidRDefault="008F64E2">
            <w:pPr>
              <w:pStyle w:val="TableParagraph"/>
              <w:ind w:left="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неправомерных</w:t>
            </w:r>
            <w:r>
              <w:rPr>
                <w:spacing w:val="-2"/>
                <w:sz w:val="24"/>
              </w:rPr>
              <w:t>действий</w:t>
            </w:r>
            <w:proofErr w:type="spellEnd"/>
          </w:p>
          <w:p w:rsidR="002376A2" w:rsidRDefault="008F64E2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азмещениена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информационныхстендахи</w:t>
            </w:r>
            <w:proofErr w:type="spellEnd"/>
            <w:r>
              <w:rPr>
                <w:sz w:val="24"/>
              </w:rPr>
              <w:t xml:space="preserve"> сайте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4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90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90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>правовой</w:t>
            </w:r>
            <w:proofErr w:type="spellEnd"/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грамотностиродителей</w:t>
            </w:r>
            <w:proofErr w:type="spellEnd"/>
            <w:r>
              <w:rPr>
                <w:spacing w:val="-2"/>
                <w:sz w:val="24"/>
              </w:rPr>
              <w:t xml:space="preserve"> (законных представителей) обучающихся</w:t>
            </w:r>
          </w:p>
        </w:tc>
      </w:tr>
      <w:tr w:rsidR="002376A2">
        <w:trPr>
          <w:trHeight w:val="1101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57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2.2.Формированиеантикоррупционногомировоззренияуработникови контрагентов, профессиональное развитие работников в сфере противодействия коррупции</w:t>
            </w:r>
          </w:p>
        </w:tc>
      </w:tr>
      <w:tr w:rsidR="002376A2">
        <w:trPr>
          <w:trHeight w:val="961"/>
        </w:trPr>
        <w:tc>
          <w:tcPr>
            <w:tcW w:w="631" w:type="dxa"/>
          </w:tcPr>
          <w:p w:rsidR="002376A2" w:rsidRDefault="002376A2">
            <w:pPr>
              <w:pStyle w:val="TableParagraph"/>
              <w:spacing w:before="51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51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Инструктивныесовещания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тему «Коррупция и </w:t>
            </w:r>
            <w:r>
              <w:rPr>
                <w:spacing w:val="-2"/>
                <w:sz w:val="24"/>
              </w:rPr>
              <w:t>ответственность»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spacing w:before="51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21" w:type="dxa"/>
          </w:tcPr>
          <w:p w:rsidR="002376A2" w:rsidRDefault="008F64E2">
            <w:pPr>
              <w:pStyle w:val="TableParagraph"/>
              <w:spacing w:before="18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</w:t>
            </w:r>
            <w:r w:rsidR="00AF637B">
              <w:rPr>
                <w:spacing w:val="-2"/>
                <w:sz w:val="24"/>
              </w:rPr>
              <w:t>7</w:t>
            </w: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  <w:vMerge w:val="restart"/>
          </w:tcPr>
          <w:p w:rsidR="002376A2" w:rsidRDefault="002376A2">
            <w:pPr>
              <w:pStyle w:val="TableParagraph"/>
              <w:spacing w:before="126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z w:val="24"/>
              </w:rPr>
              <w:t xml:space="preserve">нетерпимости к </w:t>
            </w:r>
            <w:r>
              <w:rPr>
                <w:spacing w:val="-4"/>
                <w:sz w:val="24"/>
              </w:rPr>
              <w:t xml:space="preserve">коррупционному </w:t>
            </w:r>
            <w:r>
              <w:rPr>
                <w:sz w:val="24"/>
              </w:rPr>
              <w:t>поведению и</w:t>
            </w: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повышениеуровня</w:t>
            </w:r>
            <w:proofErr w:type="spellEnd"/>
            <w:r>
              <w:rPr>
                <w:spacing w:val="-2"/>
                <w:sz w:val="24"/>
              </w:rPr>
              <w:t xml:space="preserve"> правосознания</w:t>
            </w:r>
          </w:p>
        </w:tc>
      </w:tr>
      <w:tr w:rsidR="002376A2">
        <w:trPr>
          <w:trHeight w:val="1792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49"/>
              <w:ind w:left="79" w:righ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Ознакомлениеработниковс</w:t>
            </w:r>
            <w:proofErr w:type="spellEnd"/>
            <w:r>
              <w:rPr>
                <w:spacing w:val="-2"/>
                <w:sz w:val="24"/>
              </w:rPr>
              <w:t xml:space="preserve"> нормативными документами,</w:t>
            </w:r>
          </w:p>
          <w:p w:rsidR="002376A2" w:rsidRDefault="008F64E2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регламентирующими</w:t>
            </w:r>
          </w:p>
          <w:p w:rsidR="002376A2" w:rsidRDefault="008F64E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 xml:space="preserve">вопросы предупреждения и </w:t>
            </w:r>
            <w:proofErr w:type="spellStart"/>
            <w:r>
              <w:rPr>
                <w:spacing w:val="-2"/>
                <w:sz w:val="24"/>
              </w:rPr>
              <w:t>противодействиякоррупции</w:t>
            </w:r>
            <w:proofErr w:type="spellEnd"/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</w:t>
            </w:r>
            <w:r w:rsidR="00AF637B">
              <w:rPr>
                <w:spacing w:val="-2"/>
                <w:sz w:val="24"/>
              </w:rPr>
              <w:t>7</w:t>
            </w: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 w:rsidR="002376A2" w:rsidRDefault="002376A2">
            <w:pPr>
              <w:rPr>
                <w:sz w:val="2"/>
                <w:szCs w:val="2"/>
              </w:rPr>
            </w:pPr>
          </w:p>
        </w:tc>
      </w:tr>
    </w:tbl>
    <w:p w:rsidR="002376A2" w:rsidRDefault="002376A2">
      <w:pPr>
        <w:rPr>
          <w:sz w:val="2"/>
          <w:szCs w:val="2"/>
        </w:rPr>
        <w:sectPr w:rsidR="002376A2">
          <w:type w:val="continuous"/>
          <w:pgSz w:w="11920" w:h="16850"/>
          <w:pgMar w:top="64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077"/>
        <w:gridCol w:w="2162"/>
        <w:gridCol w:w="1721"/>
        <w:gridCol w:w="2628"/>
      </w:tblGrid>
      <w:tr w:rsidR="002376A2">
        <w:trPr>
          <w:trHeight w:val="2635"/>
        </w:trPr>
        <w:tc>
          <w:tcPr>
            <w:tcW w:w="631" w:type="dxa"/>
            <w:tcBorders>
              <w:top w:val="nil"/>
            </w:tcBorders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6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3077" w:type="dxa"/>
            <w:tcBorders>
              <w:top w:val="nil"/>
            </w:tcBorders>
          </w:tcPr>
          <w:p w:rsidR="002376A2" w:rsidRDefault="008F64E2">
            <w:pPr>
              <w:pStyle w:val="TableParagraph"/>
              <w:spacing w:before="66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Обеспечениеподготовкии</w:t>
            </w:r>
            <w:proofErr w:type="spellEnd"/>
            <w:r>
              <w:rPr>
                <w:spacing w:val="-2"/>
                <w:sz w:val="24"/>
              </w:rPr>
              <w:t xml:space="preserve"> дополнительного профессионального образования</w:t>
            </w:r>
          </w:p>
          <w:p w:rsidR="002376A2" w:rsidRDefault="008F64E2">
            <w:pPr>
              <w:pStyle w:val="TableParagraph"/>
              <w:spacing w:before="1"/>
              <w:ind w:left="79" w:right="126"/>
              <w:rPr>
                <w:sz w:val="24"/>
              </w:rPr>
            </w:pPr>
            <w:r>
              <w:rPr>
                <w:sz w:val="24"/>
              </w:rPr>
              <w:t xml:space="preserve">педагогических кадров в </w:t>
            </w:r>
            <w:proofErr w:type="spellStart"/>
            <w:r>
              <w:rPr>
                <w:spacing w:val="-2"/>
                <w:sz w:val="24"/>
              </w:rPr>
              <w:t>частииспользованияими</w:t>
            </w:r>
            <w:proofErr w:type="spellEnd"/>
            <w:r>
              <w:rPr>
                <w:spacing w:val="-2"/>
                <w:sz w:val="24"/>
              </w:rPr>
              <w:t xml:space="preserve"> методики </w:t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</w:p>
          <w:p w:rsidR="002376A2" w:rsidRDefault="008F64E2">
            <w:pPr>
              <w:pStyle w:val="TableParagraph"/>
              <w:spacing w:before="2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воспитанияи</w:t>
            </w:r>
            <w:r>
              <w:rPr>
                <w:spacing w:val="-2"/>
                <w:sz w:val="24"/>
              </w:rPr>
              <w:t>просвещения</w:t>
            </w:r>
            <w:proofErr w:type="spellEnd"/>
          </w:p>
        </w:tc>
        <w:tc>
          <w:tcPr>
            <w:tcW w:w="2162" w:type="dxa"/>
            <w:tcBorders>
              <w:top w:val="nil"/>
            </w:tcBorders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6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21" w:type="dxa"/>
            <w:tcBorders>
              <w:top w:val="nil"/>
            </w:tcBorders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206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</w:t>
            </w:r>
            <w:r w:rsidR="00AF637B">
              <w:rPr>
                <w:spacing w:val="-2"/>
                <w:sz w:val="24"/>
              </w:rPr>
              <w:t>7</w:t>
            </w: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  <w:tcBorders>
              <w:top w:val="nil"/>
            </w:tcBorders>
          </w:tcPr>
          <w:p w:rsidR="002376A2" w:rsidRDefault="002376A2">
            <w:pPr>
              <w:pStyle w:val="TableParagraph"/>
              <w:spacing w:before="66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5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Улучшениеподготовки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педагогическихкадров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способных</w:t>
            </w:r>
          </w:p>
          <w:p w:rsidR="002376A2" w:rsidRDefault="008F64E2">
            <w:pPr>
              <w:pStyle w:val="TableParagraph"/>
              <w:spacing w:before="1"/>
              <w:ind w:left="8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proofErr w:type="spellStart"/>
            <w:r>
              <w:rPr>
                <w:spacing w:val="-4"/>
                <w:sz w:val="24"/>
              </w:rPr>
              <w:t>антикоррупционное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</w:p>
          <w:p w:rsidR="002376A2" w:rsidRDefault="008F64E2">
            <w:pPr>
              <w:pStyle w:val="TableParagraph"/>
              <w:spacing w:before="2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2376A2">
        <w:trPr>
          <w:trHeight w:val="3170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2.2.4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49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участия</w:t>
            </w:r>
            <w:proofErr w:type="spellEnd"/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педагогическихработников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тематических</w:t>
            </w:r>
          </w:p>
          <w:p w:rsidR="002376A2" w:rsidRDefault="008F64E2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2376A2" w:rsidRDefault="008F64E2">
            <w:pPr>
              <w:pStyle w:val="TableParagraph"/>
              <w:spacing w:before="1"/>
              <w:ind w:left="79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площадкахимастерскихпо</w:t>
            </w:r>
            <w:proofErr w:type="spellEnd"/>
            <w:r>
              <w:rPr>
                <w:sz w:val="24"/>
              </w:rPr>
              <w:t xml:space="preserve"> методике организации и </w:t>
            </w:r>
            <w:r>
              <w:rPr>
                <w:spacing w:val="-2"/>
                <w:sz w:val="24"/>
              </w:rPr>
              <w:t>проведения</w:t>
            </w:r>
          </w:p>
          <w:p w:rsidR="002376A2" w:rsidRDefault="008F64E2">
            <w:pPr>
              <w:pStyle w:val="TableParagraph"/>
              <w:spacing w:before="2"/>
              <w:ind w:left="79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мероприятий </w:t>
            </w:r>
            <w:proofErr w:type="spellStart"/>
            <w:r>
              <w:rPr>
                <w:spacing w:val="-4"/>
                <w:sz w:val="24"/>
              </w:rPr>
              <w:t>антикоррупционной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</w:t>
            </w:r>
            <w:r w:rsidR="00AF637B">
              <w:rPr>
                <w:spacing w:val="-2"/>
                <w:sz w:val="24"/>
              </w:rPr>
              <w:t>7</w:t>
            </w:r>
          </w:p>
          <w:p w:rsidR="002376A2" w:rsidRDefault="008F64E2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5" w:right="7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Организованаработапо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изучениюэффективных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организации и </w:t>
            </w:r>
            <w:r>
              <w:rPr>
                <w:spacing w:val="-2"/>
                <w:sz w:val="24"/>
              </w:rPr>
              <w:t>проведения</w:t>
            </w:r>
          </w:p>
          <w:p w:rsidR="002376A2" w:rsidRDefault="008F64E2">
            <w:pPr>
              <w:pStyle w:val="TableParagraph"/>
              <w:spacing w:before="1"/>
              <w:ind w:left="8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мероприятий </w:t>
            </w:r>
            <w:proofErr w:type="spellStart"/>
            <w:r>
              <w:rPr>
                <w:spacing w:val="-4"/>
                <w:sz w:val="24"/>
              </w:rPr>
              <w:t>антикоррупционной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направленностидля</w:t>
            </w:r>
            <w:proofErr w:type="spellEnd"/>
            <w:r>
              <w:rPr>
                <w:spacing w:val="-2"/>
                <w:sz w:val="24"/>
              </w:rPr>
              <w:t xml:space="preserve"> работников</w:t>
            </w:r>
          </w:p>
        </w:tc>
      </w:tr>
      <w:tr w:rsidR="002376A2">
        <w:trPr>
          <w:trHeight w:val="1516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2.2.5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49"/>
              <w:ind w:left="79" w:right="126"/>
              <w:rPr>
                <w:sz w:val="24"/>
              </w:rPr>
            </w:pPr>
            <w:r>
              <w:rPr>
                <w:sz w:val="24"/>
              </w:rPr>
              <w:t xml:space="preserve">Проведение обучающих </w:t>
            </w:r>
            <w:proofErr w:type="spellStart"/>
            <w:r>
              <w:rPr>
                <w:spacing w:val="-2"/>
                <w:sz w:val="24"/>
              </w:rPr>
              <w:t>мероприятийповопросам</w:t>
            </w:r>
            <w:proofErr w:type="spellEnd"/>
            <w:r>
              <w:rPr>
                <w:spacing w:val="-2"/>
                <w:sz w:val="24"/>
              </w:rPr>
              <w:t xml:space="preserve"> профилактики </w:t>
            </w:r>
            <w:r>
              <w:rPr>
                <w:sz w:val="24"/>
              </w:rPr>
              <w:t xml:space="preserve">коррупционных и иных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162" w:type="dxa"/>
            <w:vMerge w:val="restart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265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Ответственныйза</w:t>
            </w:r>
            <w:proofErr w:type="spellEnd"/>
            <w:r>
              <w:rPr>
                <w:spacing w:val="-2"/>
                <w:sz w:val="24"/>
              </w:rPr>
              <w:t xml:space="preserve"> противодействие коррупции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</w:t>
            </w:r>
            <w:r w:rsidR="00AF637B">
              <w:rPr>
                <w:spacing w:val="-2"/>
                <w:sz w:val="24"/>
              </w:rPr>
              <w:t>7</w:t>
            </w:r>
          </w:p>
          <w:p w:rsidR="002376A2" w:rsidRDefault="008F64E2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49"/>
              <w:ind w:left="85" w:right="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знаний и умений</w:t>
            </w: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работниковвсфере</w:t>
            </w:r>
            <w:proofErr w:type="spellEnd"/>
            <w:r>
              <w:rPr>
                <w:spacing w:val="-2"/>
                <w:sz w:val="24"/>
              </w:rPr>
              <w:t xml:space="preserve"> противодействия коррупции</w:t>
            </w:r>
          </w:p>
        </w:tc>
      </w:tr>
      <w:tr w:rsidR="002376A2">
        <w:trPr>
          <w:trHeight w:val="2065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1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2.2.6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49"/>
              <w:ind w:left="79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индивидуального </w:t>
            </w:r>
            <w:r>
              <w:rPr>
                <w:spacing w:val="-4"/>
                <w:sz w:val="24"/>
              </w:rPr>
              <w:t>консультирования</w:t>
            </w:r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r>
              <w:rPr>
                <w:sz w:val="24"/>
              </w:rPr>
              <w:t xml:space="preserve">работников по вопросам </w:t>
            </w:r>
            <w:r>
              <w:rPr>
                <w:spacing w:val="-2"/>
                <w:sz w:val="24"/>
              </w:rPr>
              <w:t>применени</w:t>
            </w:r>
            <w:proofErr w:type="gramStart"/>
            <w:r>
              <w:rPr>
                <w:spacing w:val="-2"/>
                <w:sz w:val="24"/>
              </w:rPr>
              <w:t>я(</w:t>
            </w:r>
            <w:proofErr w:type="gramEnd"/>
            <w:r>
              <w:rPr>
                <w:spacing w:val="-2"/>
                <w:sz w:val="24"/>
              </w:rPr>
              <w:t xml:space="preserve">соблюдения) </w:t>
            </w:r>
            <w:proofErr w:type="spellStart"/>
            <w:r>
              <w:rPr>
                <w:spacing w:val="-2"/>
                <w:sz w:val="24"/>
              </w:rPr>
              <w:t>антикоррупционных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 и процедур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2376A2" w:rsidRDefault="002376A2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6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</w:t>
            </w:r>
            <w:r w:rsidR="00AF637B">
              <w:rPr>
                <w:spacing w:val="-2"/>
                <w:sz w:val="24"/>
              </w:rPr>
              <w:t>7</w:t>
            </w:r>
          </w:p>
          <w:p w:rsidR="002376A2" w:rsidRDefault="008F64E2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spacing w:before="51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Совершенствование </w:t>
            </w:r>
            <w:proofErr w:type="gramStart"/>
            <w:r>
              <w:rPr>
                <w:spacing w:val="-2"/>
                <w:sz w:val="24"/>
              </w:rPr>
              <w:t>правовой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теоретическойи</w:t>
            </w:r>
            <w:proofErr w:type="spellEnd"/>
            <w:r>
              <w:rPr>
                <w:spacing w:val="-2"/>
                <w:sz w:val="24"/>
              </w:rPr>
              <w:t xml:space="preserve"> практической</w:t>
            </w:r>
          </w:p>
          <w:p w:rsidR="002376A2" w:rsidRDefault="008F64E2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>работников</w:t>
            </w:r>
            <w:proofErr w:type="spellEnd"/>
          </w:p>
        </w:tc>
      </w:tr>
      <w:tr w:rsidR="002376A2">
        <w:trPr>
          <w:trHeight w:val="1516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2.2.7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  <w:p w:rsidR="002376A2" w:rsidRDefault="008F64E2">
            <w:pPr>
              <w:pStyle w:val="TableParagraph"/>
              <w:spacing w:before="1"/>
              <w:ind w:left="79" w:righ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контрагентоворганизациио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последствиях</w:t>
            </w:r>
            <w:proofErr w:type="gramEnd"/>
            <w:r>
              <w:rPr>
                <w:spacing w:val="-2"/>
                <w:sz w:val="24"/>
              </w:rPr>
              <w:t xml:space="preserve"> коррупционных правонарушений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Ответственныйза</w:t>
            </w:r>
            <w:proofErr w:type="spellEnd"/>
            <w:r>
              <w:rPr>
                <w:spacing w:val="-2"/>
                <w:sz w:val="24"/>
              </w:rPr>
              <w:t xml:space="preserve"> противодействие коррупции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spacing w:before="18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</w:t>
            </w:r>
            <w:r w:rsidR="00AF637B">
              <w:rPr>
                <w:spacing w:val="-2"/>
                <w:sz w:val="24"/>
              </w:rPr>
              <w:t>7</w:t>
            </w:r>
          </w:p>
          <w:p w:rsidR="002376A2" w:rsidRDefault="008F64E2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Предотвращение </w:t>
            </w:r>
            <w:proofErr w:type="gramStart"/>
            <w:r>
              <w:rPr>
                <w:spacing w:val="-2"/>
                <w:sz w:val="24"/>
              </w:rPr>
              <w:t>возможных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коррупционныхрисков</w:t>
            </w:r>
            <w:proofErr w:type="spellEnd"/>
          </w:p>
        </w:tc>
      </w:tr>
      <w:tr w:rsidR="002376A2">
        <w:trPr>
          <w:trHeight w:val="777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57"/>
              <w:ind w:left="1924" w:hanging="1534"/>
              <w:rPr>
                <w:b/>
                <w:sz w:val="28"/>
              </w:rPr>
            </w:pPr>
            <w:r>
              <w:rPr>
                <w:b/>
                <w:sz w:val="28"/>
              </w:rPr>
              <w:t>3.Обеспечениедоступностиинформацииодеятельностиобразовательной организации в сфере противодействия коррупции</w:t>
            </w:r>
          </w:p>
        </w:tc>
      </w:tr>
      <w:tr w:rsidR="002376A2">
        <w:trPr>
          <w:trHeight w:val="457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60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3.1.Совершенствованиемеханизмов </w:t>
            </w:r>
            <w:proofErr w:type="spellStart"/>
            <w:r>
              <w:rPr>
                <w:b/>
                <w:spacing w:val="-2"/>
                <w:sz w:val="28"/>
              </w:rPr>
              <w:t>информационнойоткрытости</w:t>
            </w:r>
            <w:proofErr w:type="spellEnd"/>
          </w:p>
        </w:tc>
      </w:tr>
      <w:tr w:rsidR="002376A2">
        <w:trPr>
          <w:trHeight w:val="1787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188"/>
              <w:ind w:left="79" w:right="126"/>
              <w:rPr>
                <w:sz w:val="24"/>
              </w:rPr>
            </w:pPr>
            <w:r>
              <w:rPr>
                <w:sz w:val="24"/>
              </w:rPr>
              <w:t xml:space="preserve">Создание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сайтеспециализированного</w:t>
            </w:r>
            <w:proofErr w:type="spellEnd"/>
            <w:r>
              <w:rPr>
                <w:spacing w:val="-2"/>
                <w:sz w:val="24"/>
              </w:rPr>
              <w:t xml:space="preserve"> подраздела</w:t>
            </w:r>
          </w:p>
          <w:p w:rsidR="002376A2" w:rsidRDefault="008F64E2">
            <w:pPr>
              <w:pStyle w:val="TableParagraph"/>
              <w:spacing w:before="1"/>
              <w:ind w:left="79" w:right="1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«Противодействие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Администратор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 w:right="6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49"/>
              <w:ind w:left="8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Подраздел, способствующий </w:t>
            </w:r>
            <w:proofErr w:type="gramStart"/>
            <w:r>
              <w:rPr>
                <w:spacing w:val="-4"/>
                <w:sz w:val="24"/>
              </w:rPr>
              <w:t>информационной</w:t>
            </w:r>
            <w:proofErr w:type="gramEnd"/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открытостивсфере</w:t>
            </w:r>
            <w:proofErr w:type="spellEnd"/>
            <w:r>
              <w:rPr>
                <w:spacing w:val="-2"/>
                <w:sz w:val="24"/>
              </w:rPr>
              <w:t xml:space="preserve"> противодействия коррупции</w:t>
            </w:r>
          </w:p>
        </w:tc>
      </w:tr>
      <w:tr w:rsidR="002376A2">
        <w:trPr>
          <w:trHeight w:val="412"/>
        </w:trPr>
        <w:tc>
          <w:tcPr>
            <w:tcW w:w="631" w:type="dxa"/>
          </w:tcPr>
          <w:p w:rsidR="002376A2" w:rsidRDefault="008F64E2">
            <w:pPr>
              <w:pStyle w:val="TableParagraph"/>
              <w:spacing w:before="54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3.1.2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54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Публикация</w:t>
            </w:r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2162" w:type="dxa"/>
          </w:tcPr>
          <w:p w:rsidR="002376A2" w:rsidRDefault="008F64E2">
            <w:pPr>
              <w:pStyle w:val="TableParagraph"/>
              <w:spacing w:before="54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1721" w:type="dxa"/>
          </w:tcPr>
          <w:p w:rsidR="002376A2" w:rsidRDefault="008F64E2">
            <w:pPr>
              <w:pStyle w:val="TableParagraph"/>
              <w:spacing w:before="54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</w:t>
            </w:r>
            <w:r w:rsidR="00AF637B">
              <w:rPr>
                <w:spacing w:val="-2"/>
                <w:sz w:val="24"/>
              </w:rPr>
              <w:t>7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54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отчеты</w:t>
            </w:r>
            <w:r>
              <w:rPr>
                <w:spacing w:val="-10"/>
                <w:sz w:val="24"/>
              </w:rPr>
              <w:t>о</w:t>
            </w:r>
            <w:proofErr w:type="spellEnd"/>
          </w:p>
        </w:tc>
      </w:tr>
    </w:tbl>
    <w:p w:rsidR="002376A2" w:rsidRDefault="002376A2">
      <w:pPr>
        <w:pStyle w:val="TableParagraph"/>
        <w:rPr>
          <w:sz w:val="24"/>
        </w:rPr>
        <w:sectPr w:rsidR="002376A2">
          <w:type w:val="continuous"/>
          <w:pgSz w:w="11920" w:h="16850"/>
          <w:pgMar w:top="640" w:right="566" w:bottom="836" w:left="992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077"/>
        <w:gridCol w:w="2162"/>
        <w:gridCol w:w="1721"/>
        <w:gridCol w:w="2628"/>
      </w:tblGrid>
      <w:tr w:rsidR="002376A2">
        <w:trPr>
          <w:trHeight w:val="1807"/>
        </w:trPr>
        <w:tc>
          <w:tcPr>
            <w:tcW w:w="631" w:type="dxa"/>
            <w:tcBorders>
              <w:top w:val="nil"/>
            </w:tcBorders>
          </w:tcPr>
          <w:p w:rsidR="002376A2" w:rsidRDefault="002376A2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2376A2" w:rsidRDefault="008F64E2">
            <w:pPr>
              <w:pStyle w:val="TableParagraph"/>
              <w:spacing w:before="66"/>
              <w:ind w:left="79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официальномсайте</w:t>
            </w:r>
            <w:proofErr w:type="spellEnd"/>
            <w:r>
              <w:rPr>
                <w:sz w:val="24"/>
              </w:rPr>
              <w:t xml:space="preserve"> информации об </w:t>
            </w:r>
            <w:proofErr w:type="spellStart"/>
            <w:r>
              <w:rPr>
                <w:spacing w:val="-4"/>
                <w:sz w:val="24"/>
              </w:rPr>
              <w:t>антикоррупционной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образовательной организации</w:t>
            </w:r>
          </w:p>
        </w:tc>
        <w:tc>
          <w:tcPr>
            <w:tcW w:w="2162" w:type="dxa"/>
            <w:tcBorders>
              <w:top w:val="nil"/>
            </w:tcBorders>
          </w:tcPr>
          <w:p w:rsidR="002376A2" w:rsidRDefault="008F64E2">
            <w:pPr>
              <w:pStyle w:val="TableParagraph"/>
              <w:spacing w:before="66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proofErr w:type="spellStart"/>
            <w:r>
              <w:rPr>
                <w:spacing w:val="-2"/>
                <w:sz w:val="24"/>
              </w:rPr>
              <w:t>информациина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сайте</w:t>
            </w:r>
            <w:proofErr w:type="gramEnd"/>
          </w:p>
        </w:tc>
        <w:tc>
          <w:tcPr>
            <w:tcW w:w="1721" w:type="dxa"/>
            <w:tcBorders>
              <w:top w:val="nil"/>
            </w:tcBorders>
          </w:tcPr>
          <w:p w:rsidR="002376A2" w:rsidRDefault="008F64E2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  <w:tcBorders>
              <w:top w:val="nil"/>
            </w:tcBorders>
          </w:tcPr>
          <w:p w:rsidR="002376A2" w:rsidRDefault="008F64E2">
            <w:pPr>
              <w:pStyle w:val="TableParagraph"/>
              <w:spacing w:before="66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иных мероприятиях по вопросам </w:t>
            </w:r>
            <w:r>
              <w:rPr>
                <w:spacing w:val="-2"/>
                <w:sz w:val="24"/>
              </w:rPr>
              <w:t>профилактики коррупционных правонарушений</w:t>
            </w:r>
          </w:p>
        </w:tc>
      </w:tr>
      <w:tr w:rsidR="002376A2">
        <w:trPr>
          <w:trHeight w:val="2066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3.1.3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191"/>
              <w:ind w:left="79"/>
              <w:rPr>
                <w:sz w:val="24"/>
              </w:rPr>
            </w:pPr>
            <w:r>
              <w:rPr>
                <w:sz w:val="24"/>
              </w:rPr>
              <w:t xml:space="preserve">Мониторинг публикаций в </w:t>
            </w:r>
            <w:proofErr w:type="spellStart"/>
            <w:r>
              <w:rPr>
                <w:spacing w:val="-2"/>
                <w:sz w:val="24"/>
              </w:rPr>
              <w:t>мессенджерахисоциальных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сетях о фактах проявления коррупции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руководители структурных </w:t>
            </w:r>
            <w:r>
              <w:rPr>
                <w:spacing w:val="-4"/>
                <w:sz w:val="24"/>
              </w:rPr>
              <w:t>подразделений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</w:t>
            </w:r>
            <w:r w:rsidR="00AF637B">
              <w:rPr>
                <w:spacing w:val="-2"/>
                <w:sz w:val="24"/>
              </w:rPr>
              <w:t>7</w:t>
            </w:r>
          </w:p>
          <w:p w:rsidR="002376A2" w:rsidRDefault="008F64E2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49"/>
              <w:ind w:left="85" w:right="3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Докладорезультатах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мониторингасцелью</w:t>
            </w:r>
            <w:proofErr w:type="spellEnd"/>
            <w:r>
              <w:rPr>
                <w:sz w:val="24"/>
              </w:rPr>
              <w:t xml:space="preserve"> принятия мер</w:t>
            </w: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реагированиявслучаях</w:t>
            </w:r>
            <w:proofErr w:type="spellEnd"/>
            <w:r>
              <w:rPr>
                <w:spacing w:val="-2"/>
                <w:sz w:val="24"/>
              </w:rPr>
              <w:t xml:space="preserve"> обнаружения коррупционных проявлений</w:t>
            </w:r>
          </w:p>
        </w:tc>
      </w:tr>
      <w:tr w:rsidR="002376A2">
        <w:trPr>
          <w:trHeight w:val="457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60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3.2.Обеспечениеправагражданнадоступкинформациио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2376A2">
        <w:trPr>
          <w:trHeight w:val="3446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3077" w:type="dxa"/>
          </w:tcPr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Обеспечениедоступностик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номерам телефонов администрации детского сада в целях выявления фактов проявлений коррупции, а также активного привлечения</w:t>
            </w:r>
          </w:p>
          <w:p w:rsidR="002376A2" w:rsidRDefault="008F64E2">
            <w:pPr>
              <w:pStyle w:val="TableParagraph"/>
              <w:spacing w:before="1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общественностивборьбес</w:t>
            </w:r>
            <w:proofErr w:type="spellEnd"/>
            <w:r>
              <w:rPr>
                <w:spacing w:val="-2"/>
                <w:sz w:val="24"/>
              </w:rPr>
              <w:t xml:space="preserve"> данными правонарушениями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 w:right="6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49"/>
              <w:ind w:left="8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pacing w:val="-4"/>
                <w:sz w:val="24"/>
              </w:rPr>
              <w:t xml:space="preserve">функционирования </w:t>
            </w:r>
            <w:r>
              <w:rPr>
                <w:sz w:val="24"/>
              </w:rPr>
              <w:t xml:space="preserve">системы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376A2" w:rsidRDefault="008F64E2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получениясообщенийо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несоблюдении</w:t>
            </w:r>
            <w:proofErr w:type="gramEnd"/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ограниченийи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запретов, </w:t>
            </w:r>
            <w:r>
              <w:rPr>
                <w:spacing w:val="-4"/>
                <w:sz w:val="24"/>
              </w:rPr>
              <w:t>установленных</w:t>
            </w:r>
          </w:p>
          <w:p w:rsidR="002376A2" w:rsidRDefault="008F64E2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</w:t>
            </w:r>
          </w:p>
          <w:p w:rsidR="002376A2" w:rsidRDefault="008F64E2">
            <w:pPr>
              <w:pStyle w:val="TableParagraph"/>
              <w:ind w:left="85" w:righ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РоссийскойФедерации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а также о фактах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2376A2">
        <w:trPr>
          <w:trHeight w:val="2344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3.2.2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51"/>
              <w:ind w:left="79" w:right="145"/>
              <w:rPr>
                <w:sz w:val="24"/>
              </w:rPr>
            </w:pPr>
            <w:r>
              <w:rPr>
                <w:sz w:val="24"/>
              </w:rPr>
              <w:t xml:space="preserve">Обеспечение наличия </w:t>
            </w:r>
            <w:proofErr w:type="spellStart"/>
            <w:r>
              <w:rPr>
                <w:sz w:val="24"/>
              </w:rPr>
              <w:t>журналаучетасообщенийо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совершении</w:t>
            </w:r>
            <w:proofErr w:type="gramEnd"/>
            <w:r>
              <w:rPr>
                <w:spacing w:val="-2"/>
                <w:sz w:val="24"/>
              </w:rPr>
              <w:t xml:space="preserve"> коррупционных правонарушений</w:t>
            </w:r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работникамидошкольной</w:t>
            </w:r>
            <w:proofErr w:type="spellEnd"/>
            <w:r>
              <w:rPr>
                <w:spacing w:val="-2"/>
                <w:sz w:val="24"/>
              </w:rPr>
              <w:t xml:space="preserve"> образовательной организации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1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 w:right="694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2024года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spacing w:before="51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Контролькаждого</w:t>
            </w:r>
            <w:proofErr w:type="spellEnd"/>
            <w:r>
              <w:rPr>
                <w:spacing w:val="-2"/>
                <w:sz w:val="24"/>
              </w:rPr>
              <w:t xml:space="preserve"> полученного</w:t>
            </w: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сообщенияофактах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коррупции в </w:t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</w:tr>
      <w:tr w:rsidR="002376A2">
        <w:trPr>
          <w:trHeight w:val="1984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6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3.2.3</w:t>
            </w:r>
          </w:p>
        </w:tc>
        <w:tc>
          <w:tcPr>
            <w:tcW w:w="3077" w:type="dxa"/>
          </w:tcPr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Организацияконтроляза</w:t>
            </w:r>
            <w:proofErr w:type="spellEnd"/>
            <w:r>
              <w:rPr>
                <w:spacing w:val="-2"/>
                <w:sz w:val="24"/>
              </w:rPr>
              <w:t xml:space="preserve"> выполнением</w:t>
            </w:r>
          </w:p>
          <w:p w:rsidR="002376A2" w:rsidRDefault="008F64E2">
            <w:pPr>
              <w:pStyle w:val="TableParagraph"/>
              <w:ind w:left="79" w:right="320"/>
              <w:rPr>
                <w:sz w:val="24"/>
              </w:rPr>
            </w:pPr>
            <w:r>
              <w:rPr>
                <w:sz w:val="24"/>
              </w:rPr>
              <w:t xml:space="preserve">законодательства о </w:t>
            </w:r>
            <w:r>
              <w:rPr>
                <w:spacing w:val="-2"/>
                <w:sz w:val="24"/>
              </w:rPr>
              <w:t xml:space="preserve">противодействии </w:t>
            </w:r>
            <w:proofErr w:type="spellStart"/>
            <w:r>
              <w:rPr>
                <w:sz w:val="24"/>
              </w:rPr>
              <w:t>коррупциивдетскомсаду</w:t>
            </w:r>
            <w:proofErr w:type="spellEnd"/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 w:right="64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Постоянн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49"/>
              <w:ind w:left="85" w:right="16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Выявлениевозможных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 неисполнения </w:t>
            </w:r>
            <w:r>
              <w:rPr>
                <w:spacing w:val="-2"/>
                <w:sz w:val="24"/>
              </w:rPr>
              <w:t>требований</w:t>
            </w:r>
          </w:p>
          <w:p w:rsidR="002376A2" w:rsidRDefault="008F64E2">
            <w:pPr>
              <w:pStyle w:val="TableParagraph"/>
              <w:ind w:left="85" w:right="53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нормативныхактов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противодействии </w:t>
            </w:r>
            <w:proofErr w:type="spellStart"/>
            <w:r>
              <w:rPr>
                <w:sz w:val="24"/>
              </w:rPr>
              <w:t>коррупциив</w:t>
            </w:r>
            <w:proofErr w:type="spellEnd"/>
          </w:p>
          <w:p w:rsidR="002376A2" w:rsidRDefault="008F64E2">
            <w:pPr>
              <w:pStyle w:val="TableParagraph"/>
              <w:spacing w:before="2" w:line="257" w:lineRule="exact"/>
              <w:ind w:left="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>саду</w:t>
            </w:r>
            <w:proofErr w:type="spellEnd"/>
          </w:p>
        </w:tc>
      </w:tr>
      <w:tr w:rsidR="002376A2">
        <w:trPr>
          <w:trHeight w:val="455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57"/>
              <w:ind w:left="698"/>
              <w:rPr>
                <w:b/>
                <w:sz w:val="28"/>
              </w:rPr>
            </w:pPr>
            <w:r>
              <w:rPr>
                <w:b/>
                <w:sz w:val="28"/>
              </w:rPr>
              <w:t>4.Реагированиенафактыкоррупции</w:t>
            </w:r>
            <w:proofErr w:type="gramStart"/>
            <w:r>
              <w:rPr>
                <w:b/>
                <w:sz w:val="28"/>
              </w:rPr>
              <w:t>,с</w:t>
            </w:r>
            <w:proofErr w:type="gramEnd"/>
            <w:r>
              <w:rPr>
                <w:b/>
                <w:sz w:val="28"/>
              </w:rPr>
              <w:t>овершенствование</w:t>
            </w:r>
            <w:r>
              <w:rPr>
                <w:b/>
                <w:spacing w:val="-2"/>
                <w:sz w:val="28"/>
              </w:rPr>
              <w:t>правового</w:t>
            </w:r>
          </w:p>
        </w:tc>
      </w:tr>
      <w:tr w:rsidR="002376A2">
        <w:trPr>
          <w:trHeight w:val="472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74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регулирования</w:t>
            </w:r>
          </w:p>
        </w:tc>
      </w:tr>
      <w:tr w:rsidR="002376A2">
        <w:trPr>
          <w:trHeight w:val="779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57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4.1.Расширениеспособаучастиягражданвобластипротиводействия </w:t>
            </w:r>
            <w:r>
              <w:rPr>
                <w:b/>
                <w:spacing w:val="-2"/>
                <w:sz w:val="28"/>
              </w:rPr>
              <w:t>коррупции</w:t>
            </w:r>
          </w:p>
        </w:tc>
      </w:tr>
    </w:tbl>
    <w:p w:rsidR="002376A2" w:rsidRDefault="002376A2">
      <w:pPr>
        <w:pStyle w:val="TableParagraph"/>
        <w:rPr>
          <w:b/>
          <w:sz w:val="28"/>
        </w:rPr>
        <w:sectPr w:rsidR="002376A2">
          <w:type w:val="continuous"/>
          <w:pgSz w:w="11920" w:h="16850"/>
          <w:pgMar w:top="640" w:right="566" w:bottom="1093" w:left="992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077"/>
        <w:gridCol w:w="2162"/>
        <w:gridCol w:w="1721"/>
        <w:gridCol w:w="2628"/>
      </w:tblGrid>
      <w:tr w:rsidR="002376A2">
        <w:trPr>
          <w:trHeight w:val="2342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4.1.1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49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>практики</w:t>
            </w:r>
            <w:proofErr w:type="spellEnd"/>
          </w:p>
          <w:p w:rsidR="002376A2" w:rsidRDefault="008F64E2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рассмотренияполученныхв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обращений граждан и организаций по фактам проявления коррупции и повышение</w:t>
            </w:r>
          </w:p>
          <w:p w:rsidR="002376A2" w:rsidRDefault="008F64E2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результативности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2376A2" w:rsidRDefault="008F64E2">
            <w:pPr>
              <w:pStyle w:val="TableParagraph"/>
              <w:spacing w:before="1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эффективностиэтой</w:t>
            </w:r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руководители структурных </w:t>
            </w:r>
            <w:r>
              <w:rPr>
                <w:spacing w:val="-4"/>
                <w:sz w:val="24"/>
              </w:rPr>
              <w:t>подразделений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spacing w:before="44"/>
              <w:rPr>
                <w:sz w:val="24"/>
              </w:rPr>
            </w:pPr>
          </w:p>
          <w:p w:rsidR="002376A2" w:rsidRDefault="008F64E2">
            <w:pPr>
              <w:pStyle w:val="TableParagraph"/>
              <w:spacing w:line="242" w:lineRule="auto"/>
              <w:ind w:left="80" w:right="5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 xml:space="preserve">2024года, </w:t>
            </w: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 xml:space="preserve">2025года, </w:t>
            </w: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2026 года</w:t>
            </w:r>
          </w:p>
        </w:tc>
        <w:tc>
          <w:tcPr>
            <w:tcW w:w="2628" w:type="dxa"/>
          </w:tcPr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Принятиенеобходимых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 по информации,</w:t>
            </w:r>
          </w:p>
          <w:p w:rsidR="002376A2" w:rsidRDefault="008F64E2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содержащейся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обращенияхграждани</w:t>
            </w:r>
            <w:proofErr w:type="spellEnd"/>
            <w:r>
              <w:rPr>
                <w:sz w:val="24"/>
              </w:rPr>
              <w:t xml:space="preserve"> организаций о фактах </w:t>
            </w:r>
            <w:proofErr w:type="spellStart"/>
            <w:r>
              <w:rPr>
                <w:spacing w:val="-2"/>
                <w:sz w:val="24"/>
              </w:rPr>
              <w:t>проявлениякоррупции</w:t>
            </w:r>
            <w:proofErr w:type="spellEnd"/>
          </w:p>
        </w:tc>
      </w:tr>
      <w:tr w:rsidR="002376A2">
        <w:trPr>
          <w:trHeight w:val="1792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4.1.2</w:t>
            </w:r>
          </w:p>
        </w:tc>
        <w:tc>
          <w:tcPr>
            <w:tcW w:w="3077" w:type="dxa"/>
          </w:tcPr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>работы</w:t>
            </w:r>
            <w:proofErr w:type="spellEnd"/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телефонадоверияигорячей</w:t>
            </w:r>
            <w:proofErr w:type="spellEnd"/>
            <w:r>
              <w:rPr>
                <w:spacing w:val="-2"/>
                <w:sz w:val="24"/>
              </w:rPr>
              <w:t xml:space="preserve"> линии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1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 w:right="649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2024года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51"/>
              <w:ind w:left="85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Увеличениеспособов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получениясведенийо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фактах проявления коррупции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2376A2">
        <w:trPr>
          <w:trHeight w:val="1787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6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4.1.3</w:t>
            </w:r>
          </w:p>
        </w:tc>
        <w:tc>
          <w:tcPr>
            <w:tcW w:w="3077" w:type="dxa"/>
          </w:tcPr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Размещениевздании</w:t>
            </w:r>
            <w:proofErr w:type="spellEnd"/>
            <w:r>
              <w:rPr>
                <w:spacing w:val="-2"/>
                <w:sz w:val="24"/>
              </w:rPr>
              <w:t xml:space="preserve"> образовательной</w:t>
            </w:r>
          </w:p>
          <w:p w:rsidR="002376A2" w:rsidRDefault="008F64E2">
            <w:pPr>
              <w:pStyle w:val="TableParagraph"/>
              <w:ind w:left="79" w:right="12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proofErr w:type="gramStart"/>
            <w:r>
              <w:rPr>
                <w:spacing w:val="-2"/>
                <w:sz w:val="24"/>
              </w:rPr>
              <w:t>«я</w:t>
            </w:r>
            <w:proofErr w:type="gramEnd"/>
            <w:r>
              <w:rPr>
                <w:spacing w:val="-2"/>
                <w:sz w:val="24"/>
              </w:rPr>
              <w:t>щика обращений»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spacing w:before="186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376A2" w:rsidRDefault="008F64E2">
            <w:pPr>
              <w:pStyle w:val="TableParagraph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заведующегопо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АХЧ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49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 w:right="647"/>
              <w:rPr>
                <w:sz w:val="24"/>
              </w:rPr>
            </w:pPr>
            <w:r>
              <w:rPr>
                <w:spacing w:val="-2"/>
                <w:sz w:val="24"/>
              </w:rPr>
              <w:t>Февраль 2025года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49"/>
              <w:ind w:left="8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pacing w:val="-4"/>
                <w:sz w:val="24"/>
              </w:rPr>
              <w:t xml:space="preserve">функционирования </w:t>
            </w:r>
            <w:r>
              <w:rPr>
                <w:sz w:val="24"/>
              </w:rPr>
              <w:t xml:space="preserve">системы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376A2" w:rsidRDefault="008F64E2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получениясообщенийо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фактах</w:t>
            </w:r>
            <w:proofErr w:type="gramEnd"/>
            <w:r>
              <w:rPr>
                <w:sz w:val="24"/>
              </w:rPr>
              <w:t xml:space="preserve"> проявления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2376A2">
        <w:trPr>
          <w:trHeight w:val="779"/>
        </w:trPr>
        <w:tc>
          <w:tcPr>
            <w:tcW w:w="10219" w:type="dxa"/>
            <w:gridSpan w:val="5"/>
          </w:tcPr>
          <w:p w:rsidR="002376A2" w:rsidRDefault="008F64E2">
            <w:pPr>
              <w:pStyle w:val="TableParagraph"/>
              <w:spacing w:before="60" w:line="242" w:lineRule="auto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4.2.Правовыеиорганизационныеосновыпротиводействиякоррупции, повышение их эффективности</w:t>
            </w:r>
          </w:p>
        </w:tc>
      </w:tr>
      <w:tr w:rsidR="002376A2">
        <w:trPr>
          <w:trHeight w:val="1792"/>
        </w:trPr>
        <w:tc>
          <w:tcPr>
            <w:tcW w:w="63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4.2.1</w:t>
            </w:r>
          </w:p>
        </w:tc>
        <w:tc>
          <w:tcPr>
            <w:tcW w:w="3077" w:type="dxa"/>
          </w:tcPr>
          <w:p w:rsidR="002376A2" w:rsidRDefault="008F64E2">
            <w:pPr>
              <w:pStyle w:val="TableParagraph"/>
              <w:spacing w:before="49"/>
              <w:ind w:left="79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proofErr w:type="spellStart"/>
            <w:r>
              <w:rPr>
                <w:sz w:val="24"/>
              </w:rPr>
              <w:t>взаимодействияс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правоохранительными </w:t>
            </w:r>
            <w:r>
              <w:rPr>
                <w:sz w:val="24"/>
              </w:rPr>
              <w:t>органами по фактам,</w:t>
            </w:r>
          </w:p>
          <w:p w:rsidR="002376A2" w:rsidRDefault="008F64E2">
            <w:pPr>
              <w:pStyle w:val="TableParagraph"/>
              <w:spacing w:before="3"/>
              <w:ind w:left="79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связаннымспроявлением</w:t>
            </w:r>
            <w:proofErr w:type="spellEnd"/>
            <w:r>
              <w:rPr>
                <w:spacing w:val="-2"/>
                <w:sz w:val="24"/>
              </w:rPr>
              <w:t xml:space="preserve"> коррупции</w:t>
            </w:r>
          </w:p>
        </w:tc>
        <w:tc>
          <w:tcPr>
            <w:tcW w:w="2162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8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21" w:type="dxa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52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2024–2026</w:t>
            </w:r>
          </w:p>
          <w:p w:rsidR="002376A2" w:rsidRDefault="008F64E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628" w:type="dxa"/>
          </w:tcPr>
          <w:p w:rsidR="002376A2" w:rsidRDefault="008F64E2">
            <w:pPr>
              <w:pStyle w:val="TableParagraph"/>
              <w:spacing w:before="191"/>
              <w:ind w:left="8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pacing w:val="-4"/>
                <w:sz w:val="24"/>
              </w:rPr>
              <w:t>оперативное</w:t>
            </w:r>
          </w:p>
          <w:p w:rsidR="002376A2" w:rsidRDefault="008F64E2">
            <w:pPr>
              <w:pStyle w:val="TableParagraph"/>
              <w:ind w:left="85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реагированиена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коррупционные правонарушения</w:t>
            </w:r>
          </w:p>
        </w:tc>
      </w:tr>
    </w:tbl>
    <w:p w:rsidR="002376A2" w:rsidRDefault="002376A2">
      <w:pPr>
        <w:pStyle w:val="a3"/>
        <w:spacing w:before="4"/>
        <w:jc w:val="left"/>
      </w:pPr>
    </w:p>
    <w:p w:rsidR="002376A2" w:rsidRDefault="008F64E2">
      <w:pPr>
        <w:pStyle w:val="a3"/>
        <w:ind w:left="141"/>
        <w:jc w:val="left"/>
      </w:pPr>
      <w:proofErr w:type="spellStart"/>
      <w:r>
        <w:t>Дляреализациипрограммы</w:t>
      </w:r>
      <w:r>
        <w:rPr>
          <w:spacing w:val="-2"/>
        </w:rPr>
        <w:t>используются</w:t>
      </w:r>
      <w:proofErr w:type="spellEnd"/>
      <w:r>
        <w:rPr>
          <w:spacing w:val="-2"/>
        </w:rPr>
        <w:t>:</w:t>
      </w:r>
    </w:p>
    <w:p w:rsidR="002376A2" w:rsidRDefault="002376A2">
      <w:pPr>
        <w:pStyle w:val="a3"/>
        <w:spacing w:before="57"/>
        <w:jc w:val="left"/>
        <w:rPr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17"/>
        <w:gridCol w:w="7900"/>
      </w:tblGrid>
      <w:tr w:rsidR="002376A2">
        <w:trPr>
          <w:trHeight w:val="472"/>
        </w:trPr>
        <w:tc>
          <w:tcPr>
            <w:tcW w:w="2317" w:type="dxa"/>
          </w:tcPr>
          <w:p w:rsidR="002376A2" w:rsidRDefault="008F64E2">
            <w:pPr>
              <w:pStyle w:val="TableParagraph"/>
              <w:spacing w:before="77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Средства</w:t>
            </w:r>
          </w:p>
        </w:tc>
        <w:tc>
          <w:tcPr>
            <w:tcW w:w="7900" w:type="dxa"/>
          </w:tcPr>
          <w:p w:rsidR="002376A2" w:rsidRDefault="008F64E2">
            <w:pPr>
              <w:pStyle w:val="TableParagraph"/>
              <w:spacing w:before="77"/>
              <w:ind w:left="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2376A2">
        <w:trPr>
          <w:trHeight w:val="1396"/>
        </w:trPr>
        <w:tc>
          <w:tcPr>
            <w:tcW w:w="2317" w:type="dxa"/>
          </w:tcPr>
          <w:p w:rsidR="002376A2" w:rsidRDefault="008F64E2">
            <w:pPr>
              <w:pStyle w:val="TableParagraph"/>
              <w:spacing w:before="72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Информационные</w:t>
            </w:r>
          </w:p>
        </w:tc>
        <w:tc>
          <w:tcPr>
            <w:tcW w:w="7900" w:type="dxa"/>
          </w:tcPr>
          <w:p w:rsidR="002376A2" w:rsidRPr="00AF637B" w:rsidRDefault="00AF637B" w:rsidP="00AF637B">
            <w:pPr>
              <w:pStyle w:val="TableParagraph"/>
              <w:spacing w:before="2" w:line="321" w:lineRule="exact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официальныйсайтМДОБ</w:t>
            </w:r>
            <w:r w:rsidR="008F64E2">
              <w:rPr>
                <w:sz w:val="28"/>
              </w:rPr>
              <w:t>УД</w:t>
            </w:r>
            <w:proofErr w:type="gramStart"/>
            <w:r w:rsidR="008F64E2">
              <w:rPr>
                <w:sz w:val="28"/>
              </w:rPr>
              <w:t>С</w:t>
            </w:r>
            <w:proofErr w:type="spellEnd"/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Колосок»</w:t>
            </w:r>
          </w:p>
          <w:p w:rsidR="002376A2" w:rsidRDefault="00AF637B">
            <w:pPr>
              <w:pStyle w:val="TableParagraph"/>
              <w:numPr>
                <w:ilvl w:val="0"/>
                <w:numId w:val="2"/>
              </w:numPr>
              <w:tabs>
                <w:tab w:val="left" w:pos="1215"/>
              </w:tabs>
              <w:spacing w:line="329" w:lineRule="exact"/>
              <w:ind w:left="1215" w:hanging="359"/>
              <w:rPr>
                <w:sz w:val="28"/>
              </w:rPr>
            </w:pPr>
            <w:r>
              <w:rPr>
                <w:sz w:val="28"/>
              </w:rPr>
              <w:t>И</w:t>
            </w:r>
            <w:r w:rsidR="008F64E2">
              <w:rPr>
                <w:sz w:val="28"/>
              </w:rPr>
              <w:t>нформационный</w:t>
            </w:r>
            <w:r>
              <w:rPr>
                <w:sz w:val="28"/>
              </w:rPr>
              <w:t xml:space="preserve"> </w:t>
            </w:r>
            <w:r w:rsidR="008F64E2">
              <w:rPr>
                <w:sz w:val="28"/>
              </w:rPr>
              <w:t>стенд</w:t>
            </w:r>
            <w:r>
              <w:rPr>
                <w:sz w:val="28"/>
              </w:rPr>
              <w:t xml:space="preserve"> МДОБ</w:t>
            </w:r>
            <w:r w:rsidR="008F64E2">
              <w:rPr>
                <w:sz w:val="28"/>
              </w:rPr>
              <w:t>УД</w:t>
            </w:r>
            <w:proofErr w:type="gramStart"/>
            <w:r w:rsidR="008F64E2"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Колосок</w:t>
            </w:r>
            <w:r w:rsidR="008F64E2">
              <w:rPr>
                <w:spacing w:val="-2"/>
                <w:sz w:val="28"/>
              </w:rPr>
              <w:t>»</w:t>
            </w:r>
          </w:p>
        </w:tc>
      </w:tr>
      <w:tr w:rsidR="002376A2">
        <w:trPr>
          <w:trHeight w:val="793"/>
        </w:trPr>
        <w:tc>
          <w:tcPr>
            <w:tcW w:w="2317" w:type="dxa"/>
          </w:tcPr>
          <w:p w:rsidR="002376A2" w:rsidRDefault="008F64E2">
            <w:pPr>
              <w:pStyle w:val="TableParagraph"/>
              <w:spacing w:before="69" w:line="242" w:lineRule="auto"/>
              <w:ind w:left="8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Материально- </w:t>
            </w:r>
            <w:r>
              <w:rPr>
                <w:spacing w:val="-2"/>
                <w:sz w:val="28"/>
              </w:rPr>
              <w:t>технические</w:t>
            </w:r>
          </w:p>
        </w:tc>
        <w:tc>
          <w:tcPr>
            <w:tcW w:w="7900" w:type="dxa"/>
          </w:tcPr>
          <w:p w:rsidR="002376A2" w:rsidRDefault="008F64E2">
            <w:pPr>
              <w:pStyle w:val="TableParagraph"/>
              <w:spacing w:before="69" w:line="242" w:lineRule="auto"/>
              <w:ind w:left="83"/>
              <w:rPr>
                <w:sz w:val="28"/>
              </w:rPr>
            </w:pPr>
            <w:r>
              <w:rPr>
                <w:sz w:val="28"/>
              </w:rPr>
              <w:t>Пособия,</w:t>
            </w:r>
            <w:r w:rsidR="00AF637B">
              <w:rPr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 w:rsidR="00AF637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637B">
              <w:rPr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 w:rsidR="00AF637B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 w:rsidR="00AF637B">
              <w:rPr>
                <w:sz w:val="28"/>
              </w:rPr>
              <w:t xml:space="preserve"> </w:t>
            </w:r>
            <w:r>
              <w:rPr>
                <w:sz w:val="28"/>
              </w:rPr>
              <w:t>и учебных помещений</w:t>
            </w:r>
          </w:p>
        </w:tc>
      </w:tr>
    </w:tbl>
    <w:p w:rsidR="002376A2" w:rsidRDefault="002376A2">
      <w:pPr>
        <w:pStyle w:val="TableParagraph"/>
        <w:spacing w:line="242" w:lineRule="auto"/>
        <w:rPr>
          <w:sz w:val="28"/>
        </w:rPr>
        <w:sectPr w:rsidR="002376A2">
          <w:type w:val="continuous"/>
          <w:pgSz w:w="11920" w:h="16850"/>
          <w:pgMar w:top="640" w:right="566" w:bottom="280" w:left="992" w:header="720" w:footer="720" w:gutter="0"/>
          <w:cols w:space="720"/>
        </w:sectPr>
      </w:pPr>
    </w:p>
    <w:p w:rsidR="002376A2" w:rsidRDefault="008F64E2">
      <w:pPr>
        <w:pStyle w:val="a4"/>
        <w:numPr>
          <w:ilvl w:val="0"/>
          <w:numId w:val="1"/>
        </w:numPr>
        <w:tabs>
          <w:tab w:val="left" w:pos="418"/>
        </w:tabs>
        <w:spacing w:before="61" w:line="322" w:lineRule="exact"/>
        <w:ind w:left="418" w:hanging="277"/>
        <w:jc w:val="both"/>
        <w:rPr>
          <w:b/>
          <w:sz w:val="28"/>
        </w:rPr>
      </w:pPr>
      <w:proofErr w:type="spellStart"/>
      <w:r>
        <w:rPr>
          <w:b/>
          <w:sz w:val="28"/>
        </w:rPr>
        <w:lastRenderedPageBreak/>
        <w:t>Контрользаисполнением</w:t>
      </w:r>
      <w:r>
        <w:rPr>
          <w:b/>
          <w:spacing w:val="-2"/>
          <w:sz w:val="28"/>
        </w:rPr>
        <w:t>Программы</w:t>
      </w:r>
      <w:proofErr w:type="spellEnd"/>
    </w:p>
    <w:p w:rsidR="002376A2" w:rsidRDefault="008F64E2">
      <w:pPr>
        <w:pStyle w:val="a3"/>
        <w:ind w:left="861"/>
      </w:pPr>
      <w:proofErr w:type="spellStart"/>
      <w:r>
        <w:t>КонтрользареализациейПро</w:t>
      </w:r>
      <w:r w:rsidR="00AF637B">
        <w:t>граммыосуществляетзаведующий</w:t>
      </w:r>
      <w:proofErr w:type="spellEnd"/>
      <w:r w:rsidR="00AF637B">
        <w:t xml:space="preserve"> МДОБ</w:t>
      </w:r>
      <w:r>
        <w:t>У</w:t>
      </w:r>
      <w:r>
        <w:rPr>
          <w:spacing w:val="-5"/>
        </w:rPr>
        <w:t>ДС</w:t>
      </w:r>
    </w:p>
    <w:p w:rsidR="002376A2" w:rsidRDefault="00AF637B">
      <w:pPr>
        <w:pStyle w:val="a3"/>
        <w:spacing w:before="2"/>
        <w:ind w:left="141" w:right="149"/>
      </w:pPr>
      <w:r>
        <w:t>«Колосок</w:t>
      </w:r>
      <w:r w:rsidR="008F64E2">
        <w:t>».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2376A2" w:rsidRDefault="008F64E2">
      <w:pPr>
        <w:pStyle w:val="a3"/>
        <w:spacing w:before="2"/>
        <w:ind w:left="141" w:right="134" w:firstLine="720"/>
      </w:pPr>
      <w:r>
        <w:t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</w:t>
      </w:r>
      <w:r w:rsidR="00AF637B">
        <w:t>ого коллектива МДОБУ ДС «Колосок</w:t>
      </w:r>
      <w:r>
        <w:t>» и размещаются подразделе «Противодействие ко</w:t>
      </w:r>
      <w:r w:rsidR="00AF637B">
        <w:t>ррупции» официального сайта МДОБУ ДС «Колосок</w:t>
      </w:r>
      <w:r>
        <w:t>».</w:t>
      </w:r>
    </w:p>
    <w:p w:rsidR="002376A2" w:rsidRDefault="008F64E2">
      <w:pPr>
        <w:pStyle w:val="a3"/>
        <w:ind w:left="141" w:right="133" w:firstLine="720"/>
      </w:pPr>
      <w: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руководителя образовательной организации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2376A2" w:rsidRDefault="008F64E2">
      <w:pPr>
        <w:pStyle w:val="a3"/>
        <w:spacing w:before="1" w:after="6"/>
        <w:ind w:left="141" w:right="146" w:firstLine="720"/>
      </w:pPr>
      <w:r>
        <w:t xml:space="preserve">Оценка </w:t>
      </w:r>
      <w:proofErr w:type="gramStart"/>
      <w:r>
        <w:t>эффективности реализации мер противодействия коррупции</w:t>
      </w:r>
      <w:proofErr w:type="gramEnd"/>
      <w:r>
        <w:t xml:space="preserve"> осуществляется на основании целевых индикаторов Программы:</w:t>
      </w:r>
    </w:p>
    <w:tbl>
      <w:tblPr>
        <w:tblStyle w:val="TableNormal"/>
        <w:tblW w:w="0" w:type="auto"/>
        <w:tblInd w:w="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5058"/>
        <w:gridCol w:w="1755"/>
        <w:gridCol w:w="922"/>
        <w:gridCol w:w="927"/>
        <w:gridCol w:w="922"/>
      </w:tblGrid>
      <w:tr w:rsidR="002376A2">
        <w:trPr>
          <w:trHeight w:val="791"/>
        </w:trPr>
        <w:tc>
          <w:tcPr>
            <w:tcW w:w="629" w:type="dxa"/>
          </w:tcPr>
          <w:p w:rsidR="002376A2" w:rsidRDefault="008F64E2">
            <w:pPr>
              <w:pStyle w:val="TableParagraph"/>
              <w:spacing w:before="74"/>
              <w:ind w:left="119" w:right="92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>/</w:t>
            </w:r>
            <w:proofErr w:type="spellStart"/>
            <w:r>
              <w:rPr>
                <w:b/>
                <w:spacing w:val="-6"/>
                <w:sz w:val="28"/>
              </w:rPr>
              <w:t>п</w:t>
            </w:r>
            <w:proofErr w:type="spellEnd"/>
          </w:p>
        </w:tc>
        <w:tc>
          <w:tcPr>
            <w:tcW w:w="5058" w:type="dxa"/>
          </w:tcPr>
          <w:p w:rsidR="002376A2" w:rsidRDefault="008F64E2">
            <w:pPr>
              <w:pStyle w:val="TableParagraph"/>
              <w:spacing w:before="235"/>
              <w:ind w:left="7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Цели</w:t>
            </w:r>
            <w:proofErr w:type="gramStart"/>
            <w:r>
              <w:rPr>
                <w:b/>
                <w:sz w:val="28"/>
              </w:rPr>
              <w:t>,ц</w:t>
            </w:r>
            <w:proofErr w:type="gramEnd"/>
            <w:r>
              <w:rPr>
                <w:b/>
                <w:sz w:val="28"/>
              </w:rPr>
              <w:t>елевые</w:t>
            </w:r>
            <w:r>
              <w:rPr>
                <w:b/>
                <w:spacing w:val="-2"/>
                <w:sz w:val="28"/>
              </w:rPr>
              <w:t>индикаторы</w:t>
            </w:r>
            <w:proofErr w:type="spellEnd"/>
          </w:p>
        </w:tc>
        <w:tc>
          <w:tcPr>
            <w:tcW w:w="1755" w:type="dxa"/>
          </w:tcPr>
          <w:p w:rsidR="002376A2" w:rsidRDefault="008F64E2">
            <w:pPr>
              <w:pStyle w:val="TableParagraph"/>
              <w:spacing w:before="74"/>
              <w:ind w:left="212" w:firstLine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Единица </w:t>
            </w:r>
            <w:r>
              <w:rPr>
                <w:b/>
                <w:spacing w:val="-4"/>
                <w:sz w:val="28"/>
              </w:rPr>
              <w:t>измерения</w:t>
            </w:r>
          </w:p>
        </w:tc>
        <w:tc>
          <w:tcPr>
            <w:tcW w:w="922" w:type="dxa"/>
          </w:tcPr>
          <w:p w:rsidR="002376A2" w:rsidRDefault="008F64E2">
            <w:pPr>
              <w:pStyle w:val="TableParagraph"/>
              <w:spacing w:before="69"/>
              <w:ind w:left="18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  <w:r w:rsidR="00AF637B">
              <w:rPr>
                <w:b/>
                <w:spacing w:val="-4"/>
                <w:sz w:val="28"/>
              </w:rPr>
              <w:t>-2025</w:t>
            </w:r>
          </w:p>
          <w:p w:rsidR="002376A2" w:rsidRDefault="008F64E2">
            <w:pPr>
              <w:pStyle w:val="TableParagraph"/>
              <w:spacing w:before="5"/>
              <w:ind w:left="26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год</w:t>
            </w:r>
            <w:r w:rsidR="00AF637B">
              <w:rPr>
                <w:b/>
                <w:spacing w:val="-5"/>
                <w:sz w:val="28"/>
              </w:rPr>
              <w:t>ы</w:t>
            </w:r>
          </w:p>
        </w:tc>
        <w:tc>
          <w:tcPr>
            <w:tcW w:w="927" w:type="dxa"/>
          </w:tcPr>
          <w:p w:rsidR="002376A2" w:rsidRDefault="008F64E2">
            <w:pPr>
              <w:pStyle w:val="TableParagraph"/>
              <w:spacing w:before="69"/>
              <w:ind w:left="19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</w:t>
            </w:r>
            <w:r w:rsidR="00AF637B">
              <w:rPr>
                <w:b/>
                <w:spacing w:val="-4"/>
                <w:sz w:val="28"/>
              </w:rPr>
              <w:t>6</w:t>
            </w:r>
          </w:p>
          <w:p w:rsidR="002376A2" w:rsidRDefault="008F64E2">
            <w:pPr>
              <w:pStyle w:val="TableParagraph"/>
              <w:spacing w:before="5"/>
              <w:ind w:left="26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922" w:type="dxa"/>
          </w:tcPr>
          <w:p w:rsidR="002376A2" w:rsidRDefault="008F64E2">
            <w:pPr>
              <w:pStyle w:val="TableParagraph"/>
              <w:spacing w:before="69"/>
              <w:ind w:left="19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</w:t>
            </w:r>
            <w:r w:rsidR="00AF637B">
              <w:rPr>
                <w:b/>
                <w:spacing w:val="-4"/>
                <w:sz w:val="28"/>
              </w:rPr>
              <w:t>7</w:t>
            </w:r>
          </w:p>
          <w:p w:rsidR="002376A2" w:rsidRDefault="008F64E2">
            <w:pPr>
              <w:pStyle w:val="TableParagraph"/>
              <w:spacing w:before="5"/>
              <w:ind w:left="26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2376A2">
        <w:trPr>
          <w:trHeight w:val="978"/>
        </w:trPr>
        <w:tc>
          <w:tcPr>
            <w:tcW w:w="629" w:type="dxa"/>
          </w:tcPr>
          <w:p w:rsidR="002376A2" w:rsidRDefault="002376A2">
            <w:pPr>
              <w:pStyle w:val="TableParagraph"/>
              <w:spacing w:before="6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8" w:type="dxa"/>
          </w:tcPr>
          <w:p w:rsidR="002376A2" w:rsidRDefault="008F64E2">
            <w:pPr>
              <w:pStyle w:val="TableParagraph"/>
              <w:spacing w:before="66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Долямерпротиводействия</w:t>
            </w:r>
            <w:r>
              <w:rPr>
                <w:spacing w:val="-2"/>
                <w:sz w:val="24"/>
              </w:rPr>
              <w:t>коррупции</w:t>
            </w:r>
            <w:proofErr w:type="spellEnd"/>
          </w:p>
          <w:p w:rsidR="002376A2" w:rsidRDefault="008F64E2">
            <w:pPr>
              <w:pStyle w:val="TableParagraph"/>
              <w:spacing w:before="3"/>
              <w:ind w:left="83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сполненныхвустановленный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755" w:type="dxa"/>
          </w:tcPr>
          <w:p w:rsidR="002376A2" w:rsidRDefault="002376A2">
            <w:pPr>
              <w:pStyle w:val="TableParagraph"/>
              <w:spacing w:before="68"/>
              <w:rPr>
                <w:sz w:val="24"/>
              </w:rPr>
            </w:pPr>
          </w:p>
          <w:p w:rsidR="002376A2" w:rsidRDefault="008F64E2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922" w:type="dxa"/>
          </w:tcPr>
          <w:p w:rsidR="002376A2" w:rsidRDefault="008F64E2">
            <w:pPr>
              <w:pStyle w:val="TableParagraph"/>
              <w:spacing w:before="66" w:line="242" w:lineRule="auto"/>
              <w:ind w:left="83" w:right="2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менее 93%</w:t>
            </w:r>
          </w:p>
        </w:tc>
        <w:tc>
          <w:tcPr>
            <w:tcW w:w="927" w:type="dxa"/>
          </w:tcPr>
          <w:p w:rsidR="002376A2" w:rsidRDefault="008F64E2">
            <w:pPr>
              <w:pStyle w:val="TableParagraph"/>
              <w:spacing w:before="66" w:line="242" w:lineRule="auto"/>
              <w:ind w:left="85" w:right="22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менее 95%</w:t>
            </w:r>
          </w:p>
        </w:tc>
        <w:tc>
          <w:tcPr>
            <w:tcW w:w="922" w:type="dxa"/>
          </w:tcPr>
          <w:p w:rsidR="002376A2" w:rsidRDefault="008F64E2">
            <w:pPr>
              <w:pStyle w:val="TableParagraph"/>
              <w:spacing w:before="66" w:line="242" w:lineRule="auto"/>
              <w:ind w:left="82" w:right="22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менее 99%</w:t>
            </w:r>
          </w:p>
        </w:tc>
      </w:tr>
      <w:tr w:rsidR="002376A2">
        <w:trPr>
          <w:trHeight w:val="702"/>
        </w:trPr>
        <w:tc>
          <w:tcPr>
            <w:tcW w:w="629" w:type="dxa"/>
            <w:vMerge w:val="restart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50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58" w:type="dxa"/>
            <w:vMerge w:val="restart"/>
          </w:tcPr>
          <w:p w:rsidR="002376A2" w:rsidRDefault="008F64E2">
            <w:pPr>
              <w:pStyle w:val="TableParagraph"/>
              <w:spacing w:before="147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Позитивнаяоценка</w:t>
            </w:r>
            <w:r>
              <w:rPr>
                <w:spacing w:val="-2"/>
                <w:sz w:val="24"/>
              </w:rPr>
              <w:t>участниками</w:t>
            </w:r>
            <w:proofErr w:type="spellEnd"/>
          </w:p>
          <w:p w:rsidR="002376A2" w:rsidRDefault="008F64E2">
            <w:pPr>
              <w:pStyle w:val="TableParagraph"/>
              <w:spacing w:before="3"/>
              <w:ind w:left="83" w:right="127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образовательныхотношениймерпо</w:t>
            </w:r>
            <w:proofErr w:type="spellEnd"/>
            <w:r>
              <w:rPr>
                <w:sz w:val="24"/>
              </w:rPr>
              <w:t xml:space="preserve"> противодействию коррупции,</w:t>
            </w:r>
          </w:p>
          <w:p w:rsidR="002376A2" w:rsidRDefault="008F64E2">
            <w:pPr>
              <w:pStyle w:val="TableParagraph"/>
              <w:ind w:left="8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предпринимаемых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вобразовательной</w:t>
            </w:r>
            <w:proofErr w:type="spellEnd"/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755" w:type="dxa"/>
            <w:vMerge w:val="restart"/>
          </w:tcPr>
          <w:p w:rsidR="002376A2" w:rsidRDefault="002376A2">
            <w:pPr>
              <w:pStyle w:val="TableParagraph"/>
              <w:rPr>
                <w:sz w:val="24"/>
              </w:rPr>
            </w:pPr>
          </w:p>
          <w:p w:rsidR="002376A2" w:rsidRDefault="002376A2">
            <w:pPr>
              <w:pStyle w:val="TableParagraph"/>
              <w:spacing w:before="150"/>
              <w:rPr>
                <w:sz w:val="24"/>
              </w:rPr>
            </w:pPr>
          </w:p>
          <w:p w:rsidR="002376A2" w:rsidRDefault="008F64E2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2771" w:type="dxa"/>
            <w:gridSpan w:val="3"/>
          </w:tcPr>
          <w:p w:rsidR="002376A2" w:rsidRDefault="008F64E2">
            <w:pPr>
              <w:pStyle w:val="TableParagraph"/>
              <w:spacing w:before="63" w:line="242" w:lineRule="auto"/>
              <w:ind w:left="83" w:right="7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доляотколичества</w:t>
            </w:r>
            <w:proofErr w:type="spellEnd"/>
            <w:r>
              <w:rPr>
                <w:spacing w:val="-2"/>
                <w:sz w:val="24"/>
              </w:rPr>
              <w:t xml:space="preserve"> респондентов</w:t>
            </w:r>
          </w:p>
        </w:tc>
      </w:tr>
      <w:tr w:rsidR="002376A2">
        <w:trPr>
          <w:trHeight w:val="978"/>
        </w:trPr>
        <w:tc>
          <w:tcPr>
            <w:tcW w:w="629" w:type="dxa"/>
            <w:vMerge/>
            <w:tcBorders>
              <w:top w:val="nil"/>
            </w:tcBorders>
          </w:tcPr>
          <w:p w:rsidR="002376A2" w:rsidRDefault="002376A2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vMerge/>
            <w:tcBorders>
              <w:top w:val="nil"/>
            </w:tcBorders>
          </w:tcPr>
          <w:p w:rsidR="002376A2" w:rsidRDefault="002376A2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2376A2" w:rsidRDefault="002376A2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2376A2" w:rsidRDefault="008F64E2">
            <w:pPr>
              <w:pStyle w:val="TableParagraph"/>
              <w:spacing w:before="63"/>
              <w:ind w:left="83" w:right="2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менее 33%</w:t>
            </w:r>
          </w:p>
        </w:tc>
        <w:tc>
          <w:tcPr>
            <w:tcW w:w="927" w:type="dxa"/>
          </w:tcPr>
          <w:p w:rsidR="002376A2" w:rsidRDefault="008F64E2">
            <w:pPr>
              <w:pStyle w:val="TableParagraph"/>
              <w:spacing w:before="63"/>
              <w:ind w:left="85" w:right="22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менее 34%</w:t>
            </w:r>
          </w:p>
        </w:tc>
        <w:tc>
          <w:tcPr>
            <w:tcW w:w="922" w:type="dxa"/>
          </w:tcPr>
          <w:p w:rsidR="002376A2" w:rsidRDefault="008F64E2">
            <w:pPr>
              <w:pStyle w:val="TableParagraph"/>
              <w:spacing w:before="63"/>
              <w:ind w:left="82" w:right="22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менее 35%</w:t>
            </w:r>
          </w:p>
        </w:tc>
      </w:tr>
    </w:tbl>
    <w:p w:rsidR="002376A2" w:rsidRDefault="008F64E2">
      <w:pPr>
        <w:pStyle w:val="a4"/>
        <w:numPr>
          <w:ilvl w:val="0"/>
          <w:numId w:val="1"/>
        </w:numPr>
        <w:tabs>
          <w:tab w:val="left" w:pos="418"/>
        </w:tabs>
        <w:spacing w:before="280"/>
        <w:ind w:left="418" w:hanging="277"/>
        <w:jc w:val="both"/>
        <w:rPr>
          <w:b/>
          <w:sz w:val="28"/>
        </w:rPr>
      </w:pPr>
      <w:proofErr w:type="spellStart"/>
      <w:r>
        <w:rPr>
          <w:b/>
          <w:sz w:val="28"/>
        </w:rPr>
        <w:t>Ожидаемыерезультатыотреализации</w:t>
      </w:r>
      <w:r>
        <w:rPr>
          <w:b/>
          <w:spacing w:val="-2"/>
          <w:sz w:val="28"/>
        </w:rPr>
        <w:t>Программы</w:t>
      </w:r>
      <w:proofErr w:type="spellEnd"/>
    </w:p>
    <w:p w:rsidR="002376A2" w:rsidRDefault="008F64E2">
      <w:pPr>
        <w:pStyle w:val="a4"/>
        <w:numPr>
          <w:ilvl w:val="1"/>
          <w:numId w:val="1"/>
        </w:numPr>
        <w:tabs>
          <w:tab w:val="left" w:pos="857"/>
        </w:tabs>
        <w:spacing w:before="277"/>
        <w:ind w:right="335" w:firstLine="0"/>
        <w:rPr>
          <w:sz w:val="28"/>
        </w:rPr>
      </w:pPr>
      <w:r>
        <w:rPr>
          <w:sz w:val="28"/>
        </w:rPr>
        <w:t xml:space="preserve">повышение качества и доступности предоставляемых образовательных </w:t>
      </w:r>
      <w:r>
        <w:rPr>
          <w:spacing w:val="-2"/>
          <w:sz w:val="28"/>
        </w:rPr>
        <w:t>услуг;</w:t>
      </w:r>
    </w:p>
    <w:p w:rsidR="002376A2" w:rsidRDefault="008F64E2">
      <w:pPr>
        <w:pStyle w:val="a4"/>
        <w:numPr>
          <w:ilvl w:val="1"/>
          <w:numId w:val="1"/>
        </w:numPr>
        <w:tabs>
          <w:tab w:val="left" w:pos="857"/>
        </w:tabs>
        <w:spacing w:line="316" w:lineRule="exact"/>
        <w:ind w:left="857" w:hanging="296"/>
        <w:rPr>
          <w:sz w:val="28"/>
        </w:rPr>
      </w:pPr>
      <w:r>
        <w:rPr>
          <w:sz w:val="28"/>
        </w:rPr>
        <w:t>укреплени</w:t>
      </w:r>
      <w:r w:rsidR="00AF637B">
        <w:rPr>
          <w:sz w:val="28"/>
        </w:rPr>
        <w:t>е доверия граждан к деятельности МДОБ</w:t>
      </w:r>
      <w:r>
        <w:rPr>
          <w:sz w:val="28"/>
        </w:rPr>
        <w:t>УД</w:t>
      </w:r>
      <w:proofErr w:type="gramStart"/>
      <w:r>
        <w:rPr>
          <w:sz w:val="28"/>
        </w:rPr>
        <w:t>С</w:t>
      </w:r>
      <w:r w:rsidR="00AF637B">
        <w:rPr>
          <w:spacing w:val="-2"/>
          <w:sz w:val="28"/>
        </w:rPr>
        <w:t>«</w:t>
      </w:r>
      <w:proofErr w:type="gramEnd"/>
      <w:r w:rsidR="00AF637B">
        <w:rPr>
          <w:spacing w:val="-2"/>
          <w:sz w:val="28"/>
        </w:rPr>
        <w:t>Колосок</w:t>
      </w:r>
      <w:r>
        <w:rPr>
          <w:spacing w:val="-2"/>
          <w:sz w:val="28"/>
        </w:rPr>
        <w:t>»;</w:t>
      </w:r>
    </w:p>
    <w:p w:rsidR="002376A2" w:rsidRDefault="008F64E2">
      <w:pPr>
        <w:pStyle w:val="a4"/>
        <w:numPr>
          <w:ilvl w:val="1"/>
          <w:numId w:val="1"/>
        </w:numPr>
        <w:tabs>
          <w:tab w:val="left" w:pos="857"/>
        </w:tabs>
        <w:spacing w:before="4" w:line="242" w:lineRule="auto"/>
        <w:ind w:right="334" w:firstLine="0"/>
        <w:rPr>
          <w:sz w:val="28"/>
        </w:rPr>
      </w:pPr>
      <w:r>
        <w:rPr>
          <w:sz w:val="28"/>
        </w:rPr>
        <w:t>повышение уровня профилактической работы с целью недопущения</w:t>
      </w:r>
      <w:r w:rsidR="00AF637B">
        <w:rPr>
          <w:sz w:val="28"/>
        </w:rPr>
        <w:t xml:space="preserve"> коррупционных проявлений в МДОБУ ДС «Колосок</w:t>
      </w:r>
      <w:r>
        <w:rPr>
          <w:sz w:val="28"/>
        </w:rPr>
        <w:t>»;</w:t>
      </w:r>
    </w:p>
    <w:p w:rsidR="002376A2" w:rsidRDefault="008F64E2">
      <w:pPr>
        <w:pStyle w:val="a4"/>
        <w:numPr>
          <w:ilvl w:val="1"/>
          <w:numId w:val="1"/>
        </w:numPr>
        <w:tabs>
          <w:tab w:val="left" w:pos="857"/>
        </w:tabs>
        <w:ind w:right="326" w:firstLine="0"/>
        <w:rPr>
          <w:sz w:val="28"/>
        </w:rPr>
      </w:pPr>
      <w:r>
        <w:rPr>
          <w:sz w:val="28"/>
        </w:rPr>
        <w:t>эффективная система борьбы против возможных проявлений коррупционной направленности;</w:t>
      </w:r>
    </w:p>
    <w:p w:rsidR="002376A2" w:rsidRDefault="008F64E2">
      <w:pPr>
        <w:pStyle w:val="a4"/>
        <w:numPr>
          <w:ilvl w:val="1"/>
          <w:numId w:val="1"/>
        </w:numPr>
        <w:tabs>
          <w:tab w:val="left" w:pos="857"/>
        </w:tabs>
        <w:ind w:right="333" w:firstLine="0"/>
        <w:rPr>
          <w:sz w:val="28"/>
        </w:rPr>
      </w:pPr>
      <w:r>
        <w:rPr>
          <w:sz w:val="28"/>
        </w:rPr>
        <w:t xml:space="preserve">повышение правовой культуры и уровня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правосознания у работников, обучающихся, их родителе</w:t>
      </w:r>
      <w:r w:rsidR="00AF637B">
        <w:rPr>
          <w:sz w:val="28"/>
        </w:rPr>
        <w:t>й (законных представителей) МДОБУ ДС «Колосок</w:t>
      </w:r>
      <w:r>
        <w:rPr>
          <w:sz w:val="28"/>
        </w:rPr>
        <w:t>»;</w:t>
      </w:r>
    </w:p>
    <w:p w:rsidR="002376A2" w:rsidRDefault="008F64E2">
      <w:pPr>
        <w:pStyle w:val="a4"/>
        <w:numPr>
          <w:ilvl w:val="1"/>
          <w:numId w:val="1"/>
        </w:numPr>
        <w:tabs>
          <w:tab w:val="left" w:pos="857"/>
        </w:tabs>
        <w:ind w:right="318" w:firstLine="0"/>
        <w:rPr>
          <w:sz w:val="28"/>
        </w:rPr>
      </w:pPr>
      <w:r>
        <w:rPr>
          <w:sz w:val="28"/>
        </w:rPr>
        <w:t xml:space="preserve">прозрачные механизмы принимаемых решений </w:t>
      </w:r>
      <w:r w:rsidR="00AF637B">
        <w:rPr>
          <w:sz w:val="28"/>
        </w:rPr>
        <w:t>администрацией МДОБУ ДС «Колосок</w:t>
      </w:r>
      <w:r>
        <w:rPr>
          <w:sz w:val="28"/>
        </w:rPr>
        <w:t>»;</w:t>
      </w:r>
    </w:p>
    <w:p w:rsidR="002376A2" w:rsidRDefault="008F64E2">
      <w:pPr>
        <w:pStyle w:val="a4"/>
        <w:numPr>
          <w:ilvl w:val="1"/>
          <w:numId w:val="1"/>
        </w:numPr>
        <w:tabs>
          <w:tab w:val="left" w:pos="857"/>
        </w:tabs>
        <w:spacing w:line="237" w:lineRule="auto"/>
        <w:ind w:right="335" w:firstLine="0"/>
        <w:rPr>
          <w:sz w:val="28"/>
        </w:rPr>
      </w:pPr>
      <w:r>
        <w:rPr>
          <w:sz w:val="28"/>
        </w:rPr>
        <w:t>снижение коррупционных рисков, препятствующих целевому и эффекти</w:t>
      </w:r>
      <w:r w:rsidR="00AF637B">
        <w:rPr>
          <w:sz w:val="28"/>
        </w:rPr>
        <w:t>вному использованию средств МДОБУ ДС «Колосок</w:t>
      </w:r>
      <w:r>
        <w:rPr>
          <w:sz w:val="28"/>
        </w:rPr>
        <w:t>».</w:t>
      </w:r>
    </w:p>
    <w:sectPr w:rsidR="002376A2" w:rsidSect="002376A2">
      <w:pgSz w:w="11920" w:h="16850"/>
      <w:pgMar w:top="62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F0F"/>
    <w:multiLevelType w:val="hybridMultilevel"/>
    <w:tmpl w:val="4DDEAD1E"/>
    <w:lvl w:ilvl="0" w:tplc="CAE0A6E2">
      <w:numFmt w:val="bullet"/>
      <w:lvlText w:val=""/>
      <w:lvlJc w:val="left"/>
      <w:pPr>
        <w:ind w:left="1285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B45E24">
      <w:numFmt w:val="bullet"/>
      <w:lvlText w:val="•"/>
      <w:lvlJc w:val="left"/>
      <w:pPr>
        <w:ind w:left="1940" w:hanging="430"/>
      </w:pPr>
      <w:rPr>
        <w:rFonts w:hint="default"/>
        <w:lang w:val="ru-RU" w:eastAsia="en-US" w:bidi="ar-SA"/>
      </w:rPr>
    </w:lvl>
    <w:lvl w:ilvl="2" w:tplc="FCA61EBE">
      <w:numFmt w:val="bullet"/>
      <w:lvlText w:val="•"/>
      <w:lvlJc w:val="left"/>
      <w:pPr>
        <w:ind w:left="2601" w:hanging="430"/>
      </w:pPr>
      <w:rPr>
        <w:rFonts w:hint="default"/>
        <w:lang w:val="ru-RU" w:eastAsia="en-US" w:bidi="ar-SA"/>
      </w:rPr>
    </w:lvl>
    <w:lvl w:ilvl="3" w:tplc="BE820B1A">
      <w:numFmt w:val="bullet"/>
      <w:lvlText w:val="•"/>
      <w:lvlJc w:val="left"/>
      <w:pPr>
        <w:ind w:left="3261" w:hanging="430"/>
      </w:pPr>
      <w:rPr>
        <w:rFonts w:hint="default"/>
        <w:lang w:val="ru-RU" w:eastAsia="en-US" w:bidi="ar-SA"/>
      </w:rPr>
    </w:lvl>
    <w:lvl w:ilvl="4" w:tplc="4AF632EA">
      <w:numFmt w:val="bullet"/>
      <w:lvlText w:val="•"/>
      <w:lvlJc w:val="left"/>
      <w:pPr>
        <w:ind w:left="3922" w:hanging="430"/>
      </w:pPr>
      <w:rPr>
        <w:rFonts w:hint="default"/>
        <w:lang w:val="ru-RU" w:eastAsia="en-US" w:bidi="ar-SA"/>
      </w:rPr>
    </w:lvl>
    <w:lvl w:ilvl="5" w:tplc="9684B13A">
      <w:numFmt w:val="bullet"/>
      <w:lvlText w:val="•"/>
      <w:lvlJc w:val="left"/>
      <w:pPr>
        <w:ind w:left="4582" w:hanging="430"/>
      </w:pPr>
      <w:rPr>
        <w:rFonts w:hint="default"/>
        <w:lang w:val="ru-RU" w:eastAsia="en-US" w:bidi="ar-SA"/>
      </w:rPr>
    </w:lvl>
    <w:lvl w:ilvl="6" w:tplc="9BD23964">
      <w:numFmt w:val="bullet"/>
      <w:lvlText w:val="•"/>
      <w:lvlJc w:val="left"/>
      <w:pPr>
        <w:ind w:left="5243" w:hanging="430"/>
      </w:pPr>
      <w:rPr>
        <w:rFonts w:hint="default"/>
        <w:lang w:val="ru-RU" w:eastAsia="en-US" w:bidi="ar-SA"/>
      </w:rPr>
    </w:lvl>
    <w:lvl w:ilvl="7" w:tplc="F9503D1A">
      <w:numFmt w:val="bullet"/>
      <w:lvlText w:val="•"/>
      <w:lvlJc w:val="left"/>
      <w:pPr>
        <w:ind w:left="5903" w:hanging="430"/>
      </w:pPr>
      <w:rPr>
        <w:rFonts w:hint="default"/>
        <w:lang w:val="ru-RU" w:eastAsia="en-US" w:bidi="ar-SA"/>
      </w:rPr>
    </w:lvl>
    <w:lvl w:ilvl="8" w:tplc="8E20CE14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</w:abstractNum>
  <w:abstractNum w:abstractNumId="1">
    <w:nsid w:val="09693D2B"/>
    <w:multiLevelType w:val="hybridMultilevel"/>
    <w:tmpl w:val="CB120DE6"/>
    <w:lvl w:ilvl="0" w:tplc="7EF63A64">
      <w:start w:val="4"/>
      <w:numFmt w:val="decimal"/>
      <w:lvlText w:val="%1."/>
      <w:lvlJc w:val="left"/>
      <w:pPr>
        <w:ind w:left="419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8A6F86">
      <w:numFmt w:val="bullet"/>
      <w:lvlText w:val=""/>
      <w:lvlJc w:val="left"/>
      <w:pPr>
        <w:ind w:left="5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F5626304">
      <w:numFmt w:val="bullet"/>
      <w:lvlText w:val="•"/>
      <w:lvlJc w:val="left"/>
      <w:pPr>
        <w:ind w:left="1648" w:hanging="298"/>
      </w:pPr>
      <w:rPr>
        <w:rFonts w:hint="default"/>
        <w:lang w:val="ru-RU" w:eastAsia="en-US" w:bidi="ar-SA"/>
      </w:rPr>
    </w:lvl>
    <w:lvl w:ilvl="3" w:tplc="1B64349E">
      <w:numFmt w:val="bullet"/>
      <w:lvlText w:val="•"/>
      <w:lvlJc w:val="left"/>
      <w:pPr>
        <w:ind w:left="2736" w:hanging="298"/>
      </w:pPr>
      <w:rPr>
        <w:rFonts w:hint="default"/>
        <w:lang w:val="ru-RU" w:eastAsia="en-US" w:bidi="ar-SA"/>
      </w:rPr>
    </w:lvl>
    <w:lvl w:ilvl="4" w:tplc="E482EDF4">
      <w:numFmt w:val="bullet"/>
      <w:lvlText w:val="•"/>
      <w:lvlJc w:val="left"/>
      <w:pPr>
        <w:ind w:left="3824" w:hanging="298"/>
      </w:pPr>
      <w:rPr>
        <w:rFonts w:hint="default"/>
        <w:lang w:val="ru-RU" w:eastAsia="en-US" w:bidi="ar-SA"/>
      </w:rPr>
    </w:lvl>
    <w:lvl w:ilvl="5" w:tplc="70A015E0">
      <w:numFmt w:val="bullet"/>
      <w:lvlText w:val="•"/>
      <w:lvlJc w:val="left"/>
      <w:pPr>
        <w:ind w:left="4912" w:hanging="298"/>
      </w:pPr>
      <w:rPr>
        <w:rFonts w:hint="default"/>
        <w:lang w:val="ru-RU" w:eastAsia="en-US" w:bidi="ar-SA"/>
      </w:rPr>
    </w:lvl>
    <w:lvl w:ilvl="6" w:tplc="A79EF0E4">
      <w:numFmt w:val="bullet"/>
      <w:lvlText w:val="•"/>
      <w:lvlJc w:val="left"/>
      <w:pPr>
        <w:ind w:left="6000" w:hanging="298"/>
      </w:pPr>
      <w:rPr>
        <w:rFonts w:hint="default"/>
        <w:lang w:val="ru-RU" w:eastAsia="en-US" w:bidi="ar-SA"/>
      </w:rPr>
    </w:lvl>
    <w:lvl w:ilvl="7" w:tplc="DFF8A838">
      <w:numFmt w:val="bullet"/>
      <w:lvlText w:val="•"/>
      <w:lvlJc w:val="left"/>
      <w:pPr>
        <w:ind w:left="7088" w:hanging="298"/>
      </w:pPr>
      <w:rPr>
        <w:rFonts w:hint="default"/>
        <w:lang w:val="ru-RU" w:eastAsia="en-US" w:bidi="ar-SA"/>
      </w:rPr>
    </w:lvl>
    <w:lvl w:ilvl="8" w:tplc="F2428294">
      <w:numFmt w:val="bullet"/>
      <w:lvlText w:val="•"/>
      <w:lvlJc w:val="left"/>
      <w:pPr>
        <w:ind w:left="8176" w:hanging="298"/>
      </w:pPr>
      <w:rPr>
        <w:rFonts w:hint="default"/>
        <w:lang w:val="ru-RU" w:eastAsia="en-US" w:bidi="ar-SA"/>
      </w:rPr>
    </w:lvl>
  </w:abstractNum>
  <w:abstractNum w:abstractNumId="2">
    <w:nsid w:val="0FAC63E8"/>
    <w:multiLevelType w:val="hybridMultilevel"/>
    <w:tmpl w:val="01C2BB36"/>
    <w:lvl w:ilvl="0" w:tplc="8FF88000">
      <w:numFmt w:val="bullet"/>
      <w:lvlText w:val=""/>
      <w:lvlJc w:val="left"/>
      <w:pPr>
        <w:ind w:left="92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EB4EBEDC">
      <w:start w:val="1"/>
      <w:numFmt w:val="decimal"/>
      <w:lvlText w:val="%2."/>
      <w:lvlJc w:val="left"/>
      <w:pPr>
        <w:ind w:left="141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400368">
      <w:numFmt w:val="bullet"/>
      <w:lvlText w:val="•"/>
      <w:lvlJc w:val="left"/>
      <w:pPr>
        <w:ind w:left="1968" w:hanging="324"/>
      </w:pPr>
      <w:rPr>
        <w:rFonts w:hint="default"/>
        <w:lang w:val="ru-RU" w:eastAsia="en-US" w:bidi="ar-SA"/>
      </w:rPr>
    </w:lvl>
    <w:lvl w:ilvl="3" w:tplc="00FAE090">
      <w:numFmt w:val="bullet"/>
      <w:lvlText w:val="•"/>
      <w:lvlJc w:val="left"/>
      <w:pPr>
        <w:ind w:left="3016" w:hanging="324"/>
      </w:pPr>
      <w:rPr>
        <w:rFonts w:hint="default"/>
        <w:lang w:val="ru-RU" w:eastAsia="en-US" w:bidi="ar-SA"/>
      </w:rPr>
    </w:lvl>
    <w:lvl w:ilvl="4" w:tplc="AA4E11AA">
      <w:numFmt w:val="bullet"/>
      <w:lvlText w:val="•"/>
      <w:lvlJc w:val="left"/>
      <w:pPr>
        <w:ind w:left="4064" w:hanging="324"/>
      </w:pPr>
      <w:rPr>
        <w:rFonts w:hint="default"/>
        <w:lang w:val="ru-RU" w:eastAsia="en-US" w:bidi="ar-SA"/>
      </w:rPr>
    </w:lvl>
    <w:lvl w:ilvl="5" w:tplc="0B225844">
      <w:numFmt w:val="bullet"/>
      <w:lvlText w:val="•"/>
      <w:lvlJc w:val="left"/>
      <w:pPr>
        <w:ind w:left="5112" w:hanging="324"/>
      </w:pPr>
      <w:rPr>
        <w:rFonts w:hint="default"/>
        <w:lang w:val="ru-RU" w:eastAsia="en-US" w:bidi="ar-SA"/>
      </w:rPr>
    </w:lvl>
    <w:lvl w:ilvl="6" w:tplc="A5B6B92E">
      <w:numFmt w:val="bullet"/>
      <w:lvlText w:val="•"/>
      <w:lvlJc w:val="left"/>
      <w:pPr>
        <w:ind w:left="6160" w:hanging="324"/>
      </w:pPr>
      <w:rPr>
        <w:rFonts w:hint="default"/>
        <w:lang w:val="ru-RU" w:eastAsia="en-US" w:bidi="ar-SA"/>
      </w:rPr>
    </w:lvl>
    <w:lvl w:ilvl="7" w:tplc="A7B0A380">
      <w:numFmt w:val="bullet"/>
      <w:lvlText w:val="•"/>
      <w:lvlJc w:val="left"/>
      <w:pPr>
        <w:ind w:left="7208" w:hanging="324"/>
      </w:pPr>
      <w:rPr>
        <w:rFonts w:hint="default"/>
        <w:lang w:val="ru-RU" w:eastAsia="en-US" w:bidi="ar-SA"/>
      </w:rPr>
    </w:lvl>
    <w:lvl w:ilvl="8" w:tplc="10CA726E">
      <w:numFmt w:val="bullet"/>
      <w:lvlText w:val="•"/>
      <w:lvlJc w:val="left"/>
      <w:pPr>
        <w:ind w:left="8256" w:hanging="324"/>
      </w:pPr>
      <w:rPr>
        <w:rFonts w:hint="default"/>
        <w:lang w:val="ru-RU" w:eastAsia="en-US" w:bidi="ar-SA"/>
      </w:rPr>
    </w:lvl>
  </w:abstractNum>
  <w:abstractNum w:abstractNumId="3">
    <w:nsid w:val="1EAF4715"/>
    <w:multiLevelType w:val="hybridMultilevel"/>
    <w:tmpl w:val="79A08188"/>
    <w:lvl w:ilvl="0" w:tplc="A1F22D2E">
      <w:numFmt w:val="bullet"/>
      <w:lvlText w:val=""/>
      <w:lvlJc w:val="left"/>
      <w:pPr>
        <w:ind w:left="86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102868E">
      <w:numFmt w:val="bullet"/>
      <w:lvlText w:val="•"/>
      <w:lvlJc w:val="left"/>
      <w:pPr>
        <w:ind w:left="1307" w:hanging="300"/>
      </w:pPr>
      <w:rPr>
        <w:rFonts w:hint="default"/>
        <w:lang w:val="ru-RU" w:eastAsia="en-US" w:bidi="ar-SA"/>
      </w:rPr>
    </w:lvl>
    <w:lvl w:ilvl="2" w:tplc="64A23548">
      <w:numFmt w:val="bullet"/>
      <w:lvlText w:val="•"/>
      <w:lvlJc w:val="left"/>
      <w:pPr>
        <w:ind w:left="1755" w:hanging="300"/>
      </w:pPr>
      <w:rPr>
        <w:rFonts w:hint="default"/>
        <w:lang w:val="ru-RU" w:eastAsia="en-US" w:bidi="ar-SA"/>
      </w:rPr>
    </w:lvl>
    <w:lvl w:ilvl="3" w:tplc="63DC5340">
      <w:numFmt w:val="bullet"/>
      <w:lvlText w:val="•"/>
      <w:lvlJc w:val="left"/>
      <w:pPr>
        <w:ind w:left="2202" w:hanging="300"/>
      </w:pPr>
      <w:rPr>
        <w:rFonts w:hint="default"/>
        <w:lang w:val="ru-RU" w:eastAsia="en-US" w:bidi="ar-SA"/>
      </w:rPr>
    </w:lvl>
    <w:lvl w:ilvl="4" w:tplc="2F04FBC6">
      <w:numFmt w:val="bullet"/>
      <w:lvlText w:val="•"/>
      <w:lvlJc w:val="left"/>
      <w:pPr>
        <w:ind w:left="2650" w:hanging="300"/>
      </w:pPr>
      <w:rPr>
        <w:rFonts w:hint="default"/>
        <w:lang w:val="ru-RU" w:eastAsia="en-US" w:bidi="ar-SA"/>
      </w:rPr>
    </w:lvl>
    <w:lvl w:ilvl="5" w:tplc="A4724200">
      <w:numFmt w:val="bullet"/>
      <w:lvlText w:val="•"/>
      <w:lvlJc w:val="left"/>
      <w:pPr>
        <w:ind w:left="3098" w:hanging="300"/>
      </w:pPr>
      <w:rPr>
        <w:rFonts w:hint="default"/>
        <w:lang w:val="ru-RU" w:eastAsia="en-US" w:bidi="ar-SA"/>
      </w:rPr>
    </w:lvl>
    <w:lvl w:ilvl="6" w:tplc="6722DE1C">
      <w:numFmt w:val="bullet"/>
      <w:lvlText w:val="•"/>
      <w:lvlJc w:val="left"/>
      <w:pPr>
        <w:ind w:left="3545" w:hanging="300"/>
      </w:pPr>
      <w:rPr>
        <w:rFonts w:hint="default"/>
        <w:lang w:val="ru-RU" w:eastAsia="en-US" w:bidi="ar-SA"/>
      </w:rPr>
    </w:lvl>
    <w:lvl w:ilvl="7" w:tplc="8182F9C4">
      <w:numFmt w:val="bullet"/>
      <w:lvlText w:val="•"/>
      <w:lvlJc w:val="left"/>
      <w:pPr>
        <w:ind w:left="3993" w:hanging="300"/>
      </w:pPr>
      <w:rPr>
        <w:rFonts w:hint="default"/>
        <w:lang w:val="ru-RU" w:eastAsia="en-US" w:bidi="ar-SA"/>
      </w:rPr>
    </w:lvl>
    <w:lvl w:ilvl="8" w:tplc="61C2E612">
      <w:numFmt w:val="bullet"/>
      <w:lvlText w:val="•"/>
      <w:lvlJc w:val="left"/>
      <w:pPr>
        <w:ind w:left="4440" w:hanging="300"/>
      </w:pPr>
      <w:rPr>
        <w:rFonts w:hint="default"/>
        <w:lang w:val="ru-RU" w:eastAsia="en-US" w:bidi="ar-SA"/>
      </w:rPr>
    </w:lvl>
  </w:abstractNum>
  <w:abstractNum w:abstractNumId="4">
    <w:nsid w:val="2831083F"/>
    <w:multiLevelType w:val="hybridMultilevel"/>
    <w:tmpl w:val="1952D338"/>
    <w:lvl w:ilvl="0" w:tplc="C890C578">
      <w:start w:val="1"/>
      <w:numFmt w:val="upperRoman"/>
      <w:lvlText w:val="%1."/>
      <w:lvlJc w:val="left"/>
      <w:pPr>
        <w:ind w:left="426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8068">
      <w:numFmt w:val="bullet"/>
      <w:lvlText w:val="•"/>
      <w:lvlJc w:val="left"/>
      <w:pPr>
        <w:ind w:left="4869" w:hanging="284"/>
      </w:pPr>
      <w:rPr>
        <w:rFonts w:hint="default"/>
        <w:lang w:val="ru-RU" w:eastAsia="en-US" w:bidi="ar-SA"/>
      </w:rPr>
    </w:lvl>
    <w:lvl w:ilvl="2" w:tplc="7F00BE62">
      <w:numFmt w:val="bullet"/>
      <w:lvlText w:val="•"/>
      <w:lvlJc w:val="left"/>
      <w:pPr>
        <w:ind w:left="5478" w:hanging="284"/>
      </w:pPr>
      <w:rPr>
        <w:rFonts w:hint="default"/>
        <w:lang w:val="ru-RU" w:eastAsia="en-US" w:bidi="ar-SA"/>
      </w:rPr>
    </w:lvl>
    <w:lvl w:ilvl="3" w:tplc="6A0E24FA">
      <w:numFmt w:val="bullet"/>
      <w:lvlText w:val="•"/>
      <w:lvlJc w:val="left"/>
      <w:pPr>
        <w:ind w:left="6087" w:hanging="284"/>
      </w:pPr>
      <w:rPr>
        <w:rFonts w:hint="default"/>
        <w:lang w:val="ru-RU" w:eastAsia="en-US" w:bidi="ar-SA"/>
      </w:rPr>
    </w:lvl>
    <w:lvl w:ilvl="4" w:tplc="E3E0AA02">
      <w:numFmt w:val="bullet"/>
      <w:lvlText w:val="•"/>
      <w:lvlJc w:val="left"/>
      <w:pPr>
        <w:ind w:left="6697" w:hanging="284"/>
      </w:pPr>
      <w:rPr>
        <w:rFonts w:hint="default"/>
        <w:lang w:val="ru-RU" w:eastAsia="en-US" w:bidi="ar-SA"/>
      </w:rPr>
    </w:lvl>
    <w:lvl w:ilvl="5" w:tplc="9882235C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6" w:tplc="EA08FBAE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7" w:tplc="CE52CE76">
      <w:numFmt w:val="bullet"/>
      <w:lvlText w:val="•"/>
      <w:lvlJc w:val="left"/>
      <w:pPr>
        <w:ind w:left="8525" w:hanging="284"/>
      </w:pPr>
      <w:rPr>
        <w:rFonts w:hint="default"/>
        <w:lang w:val="ru-RU" w:eastAsia="en-US" w:bidi="ar-SA"/>
      </w:rPr>
    </w:lvl>
    <w:lvl w:ilvl="8" w:tplc="27C876DA">
      <w:numFmt w:val="bullet"/>
      <w:lvlText w:val="•"/>
      <w:lvlJc w:val="left"/>
      <w:pPr>
        <w:ind w:left="9134" w:hanging="284"/>
      </w:pPr>
      <w:rPr>
        <w:rFonts w:hint="default"/>
        <w:lang w:val="ru-RU" w:eastAsia="en-US" w:bidi="ar-SA"/>
      </w:rPr>
    </w:lvl>
  </w:abstractNum>
  <w:abstractNum w:abstractNumId="5">
    <w:nsid w:val="29B4080C"/>
    <w:multiLevelType w:val="hybridMultilevel"/>
    <w:tmpl w:val="A406E9C2"/>
    <w:lvl w:ilvl="0" w:tplc="48403C5C">
      <w:start w:val="1"/>
      <w:numFmt w:val="decimal"/>
      <w:lvlText w:val="%1."/>
      <w:lvlJc w:val="left"/>
      <w:pPr>
        <w:ind w:left="141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E2DA1E">
      <w:numFmt w:val="bullet"/>
      <w:lvlText w:val="•"/>
      <w:lvlJc w:val="left"/>
      <w:pPr>
        <w:ind w:left="1161" w:hanging="279"/>
      </w:pPr>
      <w:rPr>
        <w:rFonts w:hint="default"/>
        <w:lang w:val="ru-RU" w:eastAsia="en-US" w:bidi="ar-SA"/>
      </w:rPr>
    </w:lvl>
    <w:lvl w:ilvl="2" w:tplc="4DB47DEC">
      <w:numFmt w:val="bullet"/>
      <w:lvlText w:val="•"/>
      <w:lvlJc w:val="left"/>
      <w:pPr>
        <w:ind w:left="2182" w:hanging="279"/>
      </w:pPr>
      <w:rPr>
        <w:rFonts w:hint="default"/>
        <w:lang w:val="ru-RU" w:eastAsia="en-US" w:bidi="ar-SA"/>
      </w:rPr>
    </w:lvl>
    <w:lvl w:ilvl="3" w:tplc="4A1459D6">
      <w:numFmt w:val="bullet"/>
      <w:lvlText w:val="•"/>
      <w:lvlJc w:val="left"/>
      <w:pPr>
        <w:ind w:left="3203" w:hanging="279"/>
      </w:pPr>
      <w:rPr>
        <w:rFonts w:hint="default"/>
        <w:lang w:val="ru-RU" w:eastAsia="en-US" w:bidi="ar-SA"/>
      </w:rPr>
    </w:lvl>
    <w:lvl w:ilvl="4" w:tplc="C9183B54">
      <w:numFmt w:val="bullet"/>
      <w:lvlText w:val="•"/>
      <w:lvlJc w:val="left"/>
      <w:pPr>
        <w:ind w:left="4225" w:hanging="279"/>
      </w:pPr>
      <w:rPr>
        <w:rFonts w:hint="default"/>
        <w:lang w:val="ru-RU" w:eastAsia="en-US" w:bidi="ar-SA"/>
      </w:rPr>
    </w:lvl>
    <w:lvl w:ilvl="5" w:tplc="582606F6">
      <w:numFmt w:val="bullet"/>
      <w:lvlText w:val="•"/>
      <w:lvlJc w:val="left"/>
      <w:pPr>
        <w:ind w:left="5246" w:hanging="279"/>
      </w:pPr>
      <w:rPr>
        <w:rFonts w:hint="default"/>
        <w:lang w:val="ru-RU" w:eastAsia="en-US" w:bidi="ar-SA"/>
      </w:rPr>
    </w:lvl>
    <w:lvl w:ilvl="6" w:tplc="5684803C">
      <w:numFmt w:val="bullet"/>
      <w:lvlText w:val="•"/>
      <w:lvlJc w:val="left"/>
      <w:pPr>
        <w:ind w:left="6267" w:hanging="279"/>
      </w:pPr>
      <w:rPr>
        <w:rFonts w:hint="default"/>
        <w:lang w:val="ru-RU" w:eastAsia="en-US" w:bidi="ar-SA"/>
      </w:rPr>
    </w:lvl>
    <w:lvl w:ilvl="7" w:tplc="F6D846A0">
      <w:numFmt w:val="bullet"/>
      <w:lvlText w:val="•"/>
      <w:lvlJc w:val="left"/>
      <w:pPr>
        <w:ind w:left="7289" w:hanging="279"/>
      </w:pPr>
      <w:rPr>
        <w:rFonts w:hint="default"/>
        <w:lang w:val="ru-RU" w:eastAsia="en-US" w:bidi="ar-SA"/>
      </w:rPr>
    </w:lvl>
    <w:lvl w:ilvl="8" w:tplc="EE3E5C9E">
      <w:numFmt w:val="bullet"/>
      <w:lvlText w:val="•"/>
      <w:lvlJc w:val="left"/>
      <w:pPr>
        <w:ind w:left="8310" w:hanging="279"/>
      </w:pPr>
      <w:rPr>
        <w:rFonts w:hint="default"/>
        <w:lang w:val="ru-RU" w:eastAsia="en-US" w:bidi="ar-SA"/>
      </w:rPr>
    </w:lvl>
  </w:abstractNum>
  <w:abstractNum w:abstractNumId="6">
    <w:nsid w:val="2ABF1BED"/>
    <w:multiLevelType w:val="hybridMultilevel"/>
    <w:tmpl w:val="123266B4"/>
    <w:lvl w:ilvl="0" w:tplc="6890E070">
      <w:numFmt w:val="bullet"/>
      <w:lvlText w:val=""/>
      <w:lvlJc w:val="left"/>
      <w:pPr>
        <w:ind w:left="86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E0DA9198">
      <w:numFmt w:val="bullet"/>
      <w:lvlText w:val="•"/>
      <w:lvlJc w:val="left"/>
      <w:pPr>
        <w:ind w:left="1307" w:hanging="300"/>
      </w:pPr>
      <w:rPr>
        <w:rFonts w:hint="default"/>
        <w:lang w:val="ru-RU" w:eastAsia="en-US" w:bidi="ar-SA"/>
      </w:rPr>
    </w:lvl>
    <w:lvl w:ilvl="2" w:tplc="188ADDBA">
      <w:numFmt w:val="bullet"/>
      <w:lvlText w:val="•"/>
      <w:lvlJc w:val="left"/>
      <w:pPr>
        <w:ind w:left="1755" w:hanging="300"/>
      </w:pPr>
      <w:rPr>
        <w:rFonts w:hint="default"/>
        <w:lang w:val="ru-RU" w:eastAsia="en-US" w:bidi="ar-SA"/>
      </w:rPr>
    </w:lvl>
    <w:lvl w:ilvl="3" w:tplc="E892B4D4">
      <w:numFmt w:val="bullet"/>
      <w:lvlText w:val="•"/>
      <w:lvlJc w:val="left"/>
      <w:pPr>
        <w:ind w:left="2202" w:hanging="300"/>
      </w:pPr>
      <w:rPr>
        <w:rFonts w:hint="default"/>
        <w:lang w:val="ru-RU" w:eastAsia="en-US" w:bidi="ar-SA"/>
      </w:rPr>
    </w:lvl>
    <w:lvl w:ilvl="4" w:tplc="A38E2FF6">
      <w:numFmt w:val="bullet"/>
      <w:lvlText w:val="•"/>
      <w:lvlJc w:val="left"/>
      <w:pPr>
        <w:ind w:left="2650" w:hanging="300"/>
      </w:pPr>
      <w:rPr>
        <w:rFonts w:hint="default"/>
        <w:lang w:val="ru-RU" w:eastAsia="en-US" w:bidi="ar-SA"/>
      </w:rPr>
    </w:lvl>
    <w:lvl w:ilvl="5" w:tplc="6944D8E8">
      <w:numFmt w:val="bullet"/>
      <w:lvlText w:val="•"/>
      <w:lvlJc w:val="left"/>
      <w:pPr>
        <w:ind w:left="3098" w:hanging="300"/>
      </w:pPr>
      <w:rPr>
        <w:rFonts w:hint="default"/>
        <w:lang w:val="ru-RU" w:eastAsia="en-US" w:bidi="ar-SA"/>
      </w:rPr>
    </w:lvl>
    <w:lvl w:ilvl="6" w:tplc="C82E0C76">
      <w:numFmt w:val="bullet"/>
      <w:lvlText w:val="•"/>
      <w:lvlJc w:val="left"/>
      <w:pPr>
        <w:ind w:left="3545" w:hanging="300"/>
      </w:pPr>
      <w:rPr>
        <w:rFonts w:hint="default"/>
        <w:lang w:val="ru-RU" w:eastAsia="en-US" w:bidi="ar-SA"/>
      </w:rPr>
    </w:lvl>
    <w:lvl w:ilvl="7" w:tplc="59F6A91E">
      <w:numFmt w:val="bullet"/>
      <w:lvlText w:val="•"/>
      <w:lvlJc w:val="left"/>
      <w:pPr>
        <w:ind w:left="3993" w:hanging="300"/>
      </w:pPr>
      <w:rPr>
        <w:rFonts w:hint="default"/>
        <w:lang w:val="ru-RU" w:eastAsia="en-US" w:bidi="ar-SA"/>
      </w:rPr>
    </w:lvl>
    <w:lvl w:ilvl="8" w:tplc="6C6E1FB8">
      <w:numFmt w:val="bullet"/>
      <w:lvlText w:val="•"/>
      <w:lvlJc w:val="left"/>
      <w:pPr>
        <w:ind w:left="4440" w:hanging="300"/>
      </w:pPr>
      <w:rPr>
        <w:rFonts w:hint="default"/>
        <w:lang w:val="ru-RU" w:eastAsia="en-US" w:bidi="ar-SA"/>
      </w:rPr>
    </w:lvl>
  </w:abstractNum>
  <w:abstractNum w:abstractNumId="7">
    <w:nsid w:val="419E13B3"/>
    <w:multiLevelType w:val="hybridMultilevel"/>
    <w:tmpl w:val="CFD2363C"/>
    <w:lvl w:ilvl="0" w:tplc="194E2758">
      <w:numFmt w:val="bullet"/>
      <w:lvlText w:val=""/>
      <w:lvlJc w:val="left"/>
      <w:pPr>
        <w:ind w:left="86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DFECFFF4">
      <w:numFmt w:val="bullet"/>
      <w:lvlText w:val="•"/>
      <w:lvlJc w:val="left"/>
      <w:pPr>
        <w:ind w:left="1533" w:hanging="300"/>
      </w:pPr>
      <w:rPr>
        <w:rFonts w:hint="default"/>
        <w:lang w:val="ru-RU" w:eastAsia="en-US" w:bidi="ar-SA"/>
      </w:rPr>
    </w:lvl>
    <w:lvl w:ilvl="2" w:tplc="DEEA4058">
      <w:numFmt w:val="bullet"/>
      <w:lvlText w:val="•"/>
      <w:lvlJc w:val="left"/>
      <w:pPr>
        <w:ind w:left="2206" w:hanging="300"/>
      </w:pPr>
      <w:rPr>
        <w:rFonts w:hint="default"/>
        <w:lang w:val="ru-RU" w:eastAsia="en-US" w:bidi="ar-SA"/>
      </w:rPr>
    </w:lvl>
    <w:lvl w:ilvl="3" w:tplc="E098D3A6">
      <w:numFmt w:val="bullet"/>
      <w:lvlText w:val="•"/>
      <w:lvlJc w:val="left"/>
      <w:pPr>
        <w:ind w:left="2880" w:hanging="300"/>
      </w:pPr>
      <w:rPr>
        <w:rFonts w:hint="default"/>
        <w:lang w:val="ru-RU" w:eastAsia="en-US" w:bidi="ar-SA"/>
      </w:rPr>
    </w:lvl>
    <w:lvl w:ilvl="4" w:tplc="0BAAB2EA">
      <w:numFmt w:val="bullet"/>
      <w:lvlText w:val="•"/>
      <w:lvlJc w:val="left"/>
      <w:pPr>
        <w:ind w:left="3553" w:hanging="300"/>
      </w:pPr>
      <w:rPr>
        <w:rFonts w:hint="default"/>
        <w:lang w:val="ru-RU" w:eastAsia="en-US" w:bidi="ar-SA"/>
      </w:rPr>
    </w:lvl>
    <w:lvl w:ilvl="5" w:tplc="4F34CD46">
      <w:numFmt w:val="bullet"/>
      <w:lvlText w:val="•"/>
      <w:lvlJc w:val="left"/>
      <w:pPr>
        <w:ind w:left="4227" w:hanging="300"/>
      </w:pPr>
      <w:rPr>
        <w:rFonts w:hint="default"/>
        <w:lang w:val="ru-RU" w:eastAsia="en-US" w:bidi="ar-SA"/>
      </w:rPr>
    </w:lvl>
    <w:lvl w:ilvl="6" w:tplc="7212A73A">
      <w:numFmt w:val="bullet"/>
      <w:lvlText w:val="•"/>
      <w:lvlJc w:val="left"/>
      <w:pPr>
        <w:ind w:left="4900" w:hanging="300"/>
      </w:pPr>
      <w:rPr>
        <w:rFonts w:hint="default"/>
        <w:lang w:val="ru-RU" w:eastAsia="en-US" w:bidi="ar-SA"/>
      </w:rPr>
    </w:lvl>
    <w:lvl w:ilvl="7" w:tplc="E886018E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8" w:tplc="2328360C">
      <w:numFmt w:val="bullet"/>
      <w:lvlText w:val="•"/>
      <w:lvlJc w:val="left"/>
      <w:pPr>
        <w:ind w:left="6247" w:hanging="300"/>
      </w:pPr>
      <w:rPr>
        <w:rFonts w:hint="default"/>
        <w:lang w:val="ru-RU" w:eastAsia="en-US" w:bidi="ar-SA"/>
      </w:rPr>
    </w:lvl>
  </w:abstractNum>
  <w:abstractNum w:abstractNumId="8">
    <w:nsid w:val="424E70F7"/>
    <w:multiLevelType w:val="hybridMultilevel"/>
    <w:tmpl w:val="195069C2"/>
    <w:lvl w:ilvl="0" w:tplc="A492FF34">
      <w:numFmt w:val="bullet"/>
      <w:lvlText w:val=""/>
      <w:lvlJc w:val="left"/>
      <w:pPr>
        <w:ind w:left="80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1C1CB6E0">
      <w:numFmt w:val="bullet"/>
      <w:lvlText w:val="•"/>
      <w:lvlJc w:val="left"/>
      <w:pPr>
        <w:ind w:left="1479" w:hanging="300"/>
      </w:pPr>
      <w:rPr>
        <w:rFonts w:hint="default"/>
        <w:lang w:val="ru-RU" w:eastAsia="en-US" w:bidi="ar-SA"/>
      </w:rPr>
    </w:lvl>
    <w:lvl w:ilvl="2" w:tplc="5AF6EEA2">
      <w:numFmt w:val="bullet"/>
      <w:lvlText w:val="•"/>
      <w:lvlJc w:val="left"/>
      <w:pPr>
        <w:ind w:left="2158" w:hanging="300"/>
      </w:pPr>
      <w:rPr>
        <w:rFonts w:hint="default"/>
        <w:lang w:val="ru-RU" w:eastAsia="en-US" w:bidi="ar-SA"/>
      </w:rPr>
    </w:lvl>
    <w:lvl w:ilvl="3" w:tplc="7C9855D2">
      <w:numFmt w:val="bullet"/>
      <w:lvlText w:val="•"/>
      <w:lvlJc w:val="left"/>
      <w:pPr>
        <w:ind w:left="2838" w:hanging="300"/>
      </w:pPr>
      <w:rPr>
        <w:rFonts w:hint="default"/>
        <w:lang w:val="ru-RU" w:eastAsia="en-US" w:bidi="ar-SA"/>
      </w:rPr>
    </w:lvl>
    <w:lvl w:ilvl="4" w:tplc="C3AAD2DC">
      <w:numFmt w:val="bullet"/>
      <w:lvlText w:val="•"/>
      <w:lvlJc w:val="left"/>
      <w:pPr>
        <w:ind w:left="3517" w:hanging="300"/>
      </w:pPr>
      <w:rPr>
        <w:rFonts w:hint="default"/>
        <w:lang w:val="ru-RU" w:eastAsia="en-US" w:bidi="ar-SA"/>
      </w:rPr>
    </w:lvl>
    <w:lvl w:ilvl="5" w:tplc="E2ECF8AE">
      <w:numFmt w:val="bullet"/>
      <w:lvlText w:val="•"/>
      <w:lvlJc w:val="left"/>
      <w:pPr>
        <w:ind w:left="4197" w:hanging="300"/>
      </w:pPr>
      <w:rPr>
        <w:rFonts w:hint="default"/>
        <w:lang w:val="ru-RU" w:eastAsia="en-US" w:bidi="ar-SA"/>
      </w:rPr>
    </w:lvl>
    <w:lvl w:ilvl="6" w:tplc="AED0D7AE">
      <w:numFmt w:val="bullet"/>
      <w:lvlText w:val="•"/>
      <w:lvlJc w:val="left"/>
      <w:pPr>
        <w:ind w:left="4876" w:hanging="300"/>
      </w:pPr>
      <w:rPr>
        <w:rFonts w:hint="default"/>
        <w:lang w:val="ru-RU" w:eastAsia="en-US" w:bidi="ar-SA"/>
      </w:rPr>
    </w:lvl>
    <w:lvl w:ilvl="7" w:tplc="EE5AAB5C">
      <w:numFmt w:val="bullet"/>
      <w:lvlText w:val="•"/>
      <w:lvlJc w:val="left"/>
      <w:pPr>
        <w:ind w:left="5555" w:hanging="300"/>
      </w:pPr>
      <w:rPr>
        <w:rFonts w:hint="default"/>
        <w:lang w:val="ru-RU" w:eastAsia="en-US" w:bidi="ar-SA"/>
      </w:rPr>
    </w:lvl>
    <w:lvl w:ilvl="8" w:tplc="53765F7A">
      <w:numFmt w:val="bullet"/>
      <w:lvlText w:val="•"/>
      <w:lvlJc w:val="left"/>
      <w:pPr>
        <w:ind w:left="6235" w:hanging="300"/>
      </w:pPr>
      <w:rPr>
        <w:rFonts w:hint="default"/>
        <w:lang w:val="ru-RU" w:eastAsia="en-US" w:bidi="ar-SA"/>
      </w:rPr>
    </w:lvl>
  </w:abstractNum>
  <w:abstractNum w:abstractNumId="9">
    <w:nsid w:val="5EC02DF7"/>
    <w:multiLevelType w:val="hybridMultilevel"/>
    <w:tmpl w:val="3AF062D2"/>
    <w:lvl w:ilvl="0" w:tplc="8E40CA1C">
      <w:numFmt w:val="bullet"/>
      <w:lvlText w:val=""/>
      <w:lvlJc w:val="left"/>
      <w:pPr>
        <w:ind w:left="86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4CC6A722">
      <w:numFmt w:val="bullet"/>
      <w:lvlText w:val="•"/>
      <w:lvlJc w:val="left"/>
      <w:pPr>
        <w:ind w:left="1307" w:hanging="300"/>
      </w:pPr>
      <w:rPr>
        <w:rFonts w:hint="default"/>
        <w:lang w:val="ru-RU" w:eastAsia="en-US" w:bidi="ar-SA"/>
      </w:rPr>
    </w:lvl>
    <w:lvl w:ilvl="2" w:tplc="2C46E01A">
      <w:numFmt w:val="bullet"/>
      <w:lvlText w:val="•"/>
      <w:lvlJc w:val="left"/>
      <w:pPr>
        <w:ind w:left="1755" w:hanging="300"/>
      </w:pPr>
      <w:rPr>
        <w:rFonts w:hint="default"/>
        <w:lang w:val="ru-RU" w:eastAsia="en-US" w:bidi="ar-SA"/>
      </w:rPr>
    </w:lvl>
    <w:lvl w:ilvl="3" w:tplc="FBB4D89E">
      <w:numFmt w:val="bullet"/>
      <w:lvlText w:val="•"/>
      <w:lvlJc w:val="left"/>
      <w:pPr>
        <w:ind w:left="2202" w:hanging="300"/>
      </w:pPr>
      <w:rPr>
        <w:rFonts w:hint="default"/>
        <w:lang w:val="ru-RU" w:eastAsia="en-US" w:bidi="ar-SA"/>
      </w:rPr>
    </w:lvl>
    <w:lvl w:ilvl="4" w:tplc="B2DACF84">
      <w:numFmt w:val="bullet"/>
      <w:lvlText w:val="•"/>
      <w:lvlJc w:val="left"/>
      <w:pPr>
        <w:ind w:left="2650" w:hanging="300"/>
      </w:pPr>
      <w:rPr>
        <w:rFonts w:hint="default"/>
        <w:lang w:val="ru-RU" w:eastAsia="en-US" w:bidi="ar-SA"/>
      </w:rPr>
    </w:lvl>
    <w:lvl w:ilvl="5" w:tplc="8F04178E">
      <w:numFmt w:val="bullet"/>
      <w:lvlText w:val="•"/>
      <w:lvlJc w:val="left"/>
      <w:pPr>
        <w:ind w:left="3098" w:hanging="300"/>
      </w:pPr>
      <w:rPr>
        <w:rFonts w:hint="default"/>
        <w:lang w:val="ru-RU" w:eastAsia="en-US" w:bidi="ar-SA"/>
      </w:rPr>
    </w:lvl>
    <w:lvl w:ilvl="6" w:tplc="1488E9E4">
      <w:numFmt w:val="bullet"/>
      <w:lvlText w:val="•"/>
      <w:lvlJc w:val="left"/>
      <w:pPr>
        <w:ind w:left="3545" w:hanging="300"/>
      </w:pPr>
      <w:rPr>
        <w:rFonts w:hint="default"/>
        <w:lang w:val="ru-RU" w:eastAsia="en-US" w:bidi="ar-SA"/>
      </w:rPr>
    </w:lvl>
    <w:lvl w:ilvl="7" w:tplc="7C14863A">
      <w:numFmt w:val="bullet"/>
      <w:lvlText w:val="•"/>
      <w:lvlJc w:val="left"/>
      <w:pPr>
        <w:ind w:left="3993" w:hanging="300"/>
      </w:pPr>
      <w:rPr>
        <w:rFonts w:hint="default"/>
        <w:lang w:val="ru-RU" w:eastAsia="en-US" w:bidi="ar-SA"/>
      </w:rPr>
    </w:lvl>
    <w:lvl w:ilvl="8" w:tplc="DEFCEEA2">
      <w:numFmt w:val="bullet"/>
      <w:lvlText w:val="•"/>
      <w:lvlJc w:val="left"/>
      <w:pPr>
        <w:ind w:left="4440" w:hanging="300"/>
      </w:pPr>
      <w:rPr>
        <w:rFonts w:hint="default"/>
        <w:lang w:val="ru-RU" w:eastAsia="en-US" w:bidi="ar-SA"/>
      </w:rPr>
    </w:lvl>
  </w:abstractNum>
  <w:abstractNum w:abstractNumId="10">
    <w:nsid w:val="677C467C"/>
    <w:multiLevelType w:val="hybridMultilevel"/>
    <w:tmpl w:val="7F2E83E0"/>
    <w:lvl w:ilvl="0" w:tplc="BCAC837E">
      <w:numFmt w:val="bullet"/>
      <w:lvlText w:val=""/>
      <w:lvlJc w:val="left"/>
      <w:pPr>
        <w:ind w:left="861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DBEA3D4A">
      <w:numFmt w:val="bullet"/>
      <w:lvlText w:val="•"/>
      <w:lvlJc w:val="left"/>
      <w:pPr>
        <w:ind w:left="1533" w:hanging="279"/>
      </w:pPr>
      <w:rPr>
        <w:rFonts w:hint="default"/>
        <w:lang w:val="ru-RU" w:eastAsia="en-US" w:bidi="ar-SA"/>
      </w:rPr>
    </w:lvl>
    <w:lvl w:ilvl="2" w:tplc="8D48A244">
      <w:numFmt w:val="bullet"/>
      <w:lvlText w:val="•"/>
      <w:lvlJc w:val="left"/>
      <w:pPr>
        <w:ind w:left="2206" w:hanging="279"/>
      </w:pPr>
      <w:rPr>
        <w:rFonts w:hint="default"/>
        <w:lang w:val="ru-RU" w:eastAsia="en-US" w:bidi="ar-SA"/>
      </w:rPr>
    </w:lvl>
    <w:lvl w:ilvl="3" w:tplc="A7085412">
      <w:numFmt w:val="bullet"/>
      <w:lvlText w:val="•"/>
      <w:lvlJc w:val="left"/>
      <w:pPr>
        <w:ind w:left="2880" w:hanging="279"/>
      </w:pPr>
      <w:rPr>
        <w:rFonts w:hint="default"/>
        <w:lang w:val="ru-RU" w:eastAsia="en-US" w:bidi="ar-SA"/>
      </w:rPr>
    </w:lvl>
    <w:lvl w:ilvl="4" w:tplc="CE4A9FFE">
      <w:numFmt w:val="bullet"/>
      <w:lvlText w:val="•"/>
      <w:lvlJc w:val="left"/>
      <w:pPr>
        <w:ind w:left="3553" w:hanging="279"/>
      </w:pPr>
      <w:rPr>
        <w:rFonts w:hint="default"/>
        <w:lang w:val="ru-RU" w:eastAsia="en-US" w:bidi="ar-SA"/>
      </w:rPr>
    </w:lvl>
    <w:lvl w:ilvl="5" w:tplc="5CA0F95A">
      <w:numFmt w:val="bullet"/>
      <w:lvlText w:val="•"/>
      <w:lvlJc w:val="left"/>
      <w:pPr>
        <w:ind w:left="4227" w:hanging="279"/>
      </w:pPr>
      <w:rPr>
        <w:rFonts w:hint="default"/>
        <w:lang w:val="ru-RU" w:eastAsia="en-US" w:bidi="ar-SA"/>
      </w:rPr>
    </w:lvl>
    <w:lvl w:ilvl="6" w:tplc="9F9CA0FE">
      <w:numFmt w:val="bullet"/>
      <w:lvlText w:val="•"/>
      <w:lvlJc w:val="left"/>
      <w:pPr>
        <w:ind w:left="4900" w:hanging="279"/>
      </w:pPr>
      <w:rPr>
        <w:rFonts w:hint="default"/>
        <w:lang w:val="ru-RU" w:eastAsia="en-US" w:bidi="ar-SA"/>
      </w:rPr>
    </w:lvl>
    <w:lvl w:ilvl="7" w:tplc="BE5A027A">
      <w:numFmt w:val="bullet"/>
      <w:lvlText w:val="•"/>
      <w:lvlJc w:val="left"/>
      <w:pPr>
        <w:ind w:left="5573" w:hanging="279"/>
      </w:pPr>
      <w:rPr>
        <w:rFonts w:hint="default"/>
        <w:lang w:val="ru-RU" w:eastAsia="en-US" w:bidi="ar-SA"/>
      </w:rPr>
    </w:lvl>
    <w:lvl w:ilvl="8" w:tplc="6A1061C0">
      <w:numFmt w:val="bullet"/>
      <w:lvlText w:val="•"/>
      <w:lvlJc w:val="left"/>
      <w:pPr>
        <w:ind w:left="6247" w:hanging="279"/>
      </w:pPr>
      <w:rPr>
        <w:rFonts w:hint="default"/>
        <w:lang w:val="ru-RU" w:eastAsia="en-US" w:bidi="ar-SA"/>
      </w:rPr>
    </w:lvl>
  </w:abstractNum>
  <w:abstractNum w:abstractNumId="11">
    <w:nsid w:val="7F7217BA"/>
    <w:multiLevelType w:val="hybridMultilevel"/>
    <w:tmpl w:val="E94C8782"/>
    <w:lvl w:ilvl="0" w:tplc="274C1204">
      <w:numFmt w:val="bullet"/>
      <w:lvlText w:val=""/>
      <w:lvlJc w:val="left"/>
      <w:pPr>
        <w:ind w:left="86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A9CA3D40">
      <w:numFmt w:val="bullet"/>
      <w:lvlText w:val="•"/>
      <w:lvlJc w:val="left"/>
      <w:pPr>
        <w:ind w:left="1307" w:hanging="300"/>
      </w:pPr>
      <w:rPr>
        <w:rFonts w:hint="default"/>
        <w:lang w:val="ru-RU" w:eastAsia="en-US" w:bidi="ar-SA"/>
      </w:rPr>
    </w:lvl>
    <w:lvl w:ilvl="2" w:tplc="340ACA32">
      <w:numFmt w:val="bullet"/>
      <w:lvlText w:val="•"/>
      <w:lvlJc w:val="left"/>
      <w:pPr>
        <w:ind w:left="1755" w:hanging="300"/>
      </w:pPr>
      <w:rPr>
        <w:rFonts w:hint="default"/>
        <w:lang w:val="ru-RU" w:eastAsia="en-US" w:bidi="ar-SA"/>
      </w:rPr>
    </w:lvl>
    <w:lvl w:ilvl="3" w:tplc="67DCE9D4">
      <w:numFmt w:val="bullet"/>
      <w:lvlText w:val="•"/>
      <w:lvlJc w:val="left"/>
      <w:pPr>
        <w:ind w:left="2202" w:hanging="300"/>
      </w:pPr>
      <w:rPr>
        <w:rFonts w:hint="default"/>
        <w:lang w:val="ru-RU" w:eastAsia="en-US" w:bidi="ar-SA"/>
      </w:rPr>
    </w:lvl>
    <w:lvl w:ilvl="4" w:tplc="0002C4E2">
      <w:numFmt w:val="bullet"/>
      <w:lvlText w:val="•"/>
      <w:lvlJc w:val="left"/>
      <w:pPr>
        <w:ind w:left="2650" w:hanging="300"/>
      </w:pPr>
      <w:rPr>
        <w:rFonts w:hint="default"/>
        <w:lang w:val="ru-RU" w:eastAsia="en-US" w:bidi="ar-SA"/>
      </w:rPr>
    </w:lvl>
    <w:lvl w:ilvl="5" w:tplc="CF44FC50">
      <w:numFmt w:val="bullet"/>
      <w:lvlText w:val="•"/>
      <w:lvlJc w:val="left"/>
      <w:pPr>
        <w:ind w:left="3098" w:hanging="300"/>
      </w:pPr>
      <w:rPr>
        <w:rFonts w:hint="default"/>
        <w:lang w:val="ru-RU" w:eastAsia="en-US" w:bidi="ar-SA"/>
      </w:rPr>
    </w:lvl>
    <w:lvl w:ilvl="6" w:tplc="112C137C">
      <w:numFmt w:val="bullet"/>
      <w:lvlText w:val="•"/>
      <w:lvlJc w:val="left"/>
      <w:pPr>
        <w:ind w:left="3545" w:hanging="300"/>
      </w:pPr>
      <w:rPr>
        <w:rFonts w:hint="default"/>
        <w:lang w:val="ru-RU" w:eastAsia="en-US" w:bidi="ar-SA"/>
      </w:rPr>
    </w:lvl>
    <w:lvl w:ilvl="7" w:tplc="020AABBE">
      <w:numFmt w:val="bullet"/>
      <w:lvlText w:val="•"/>
      <w:lvlJc w:val="left"/>
      <w:pPr>
        <w:ind w:left="3993" w:hanging="300"/>
      </w:pPr>
      <w:rPr>
        <w:rFonts w:hint="default"/>
        <w:lang w:val="ru-RU" w:eastAsia="en-US" w:bidi="ar-SA"/>
      </w:rPr>
    </w:lvl>
    <w:lvl w:ilvl="8" w:tplc="234436EE">
      <w:numFmt w:val="bullet"/>
      <w:lvlText w:val="•"/>
      <w:lvlJc w:val="left"/>
      <w:pPr>
        <w:ind w:left="4440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6A2"/>
    <w:rsid w:val="002376A2"/>
    <w:rsid w:val="008F64E2"/>
    <w:rsid w:val="00A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6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6A2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376A2"/>
    <w:pPr>
      <w:ind w:left="1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376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2025-04-28T07:22:00Z</dcterms:created>
  <dcterms:modified xsi:type="dcterms:W3CDTF">2025-04-28T07:38:00Z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LTSC</vt:lpwstr>
  </property>
</Properties>
</file>