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5D2CF2" w14:textId="77777777" w:rsidR="00685474" w:rsidRDefault="00685474" w:rsidP="00486318">
      <w:pPr>
        <w:pStyle w:val="1"/>
        <w:spacing w:before="72" w:line="242" w:lineRule="auto"/>
        <w:ind w:hanging="84"/>
        <w:jc w:val="center"/>
      </w:pPr>
    </w:p>
    <w:p w14:paraId="71EAE136" w14:textId="77777777" w:rsidR="00685474" w:rsidRDefault="00685474" w:rsidP="00486318">
      <w:pPr>
        <w:pStyle w:val="1"/>
        <w:spacing w:before="72" w:line="242" w:lineRule="auto"/>
        <w:ind w:hanging="84"/>
        <w:jc w:val="center"/>
      </w:pPr>
    </w:p>
    <w:p w14:paraId="4AF2979B" w14:textId="26E9D697" w:rsidR="00685474" w:rsidRDefault="00685474" w:rsidP="00486318">
      <w:pPr>
        <w:pStyle w:val="1"/>
        <w:spacing w:before="72" w:line="242" w:lineRule="auto"/>
        <w:ind w:hanging="84"/>
        <w:jc w:val="center"/>
      </w:pPr>
      <w:r>
        <w:rPr>
          <w:noProof/>
        </w:rPr>
        <w:drawing>
          <wp:inline distT="0" distB="0" distL="0" distR="0" wp14:anchorId="38BB4C32" wp14:editId="01FC8142">
            <wp:extent cx="5997231" cy="884305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285" cy="884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8AE96" w14:textId="77777777" w:rsidR="00685474" w:rsidRDefault="00685474" w:rsidP="00486318">
      <w:pPr>
        <w:pStyle w:val="1"/>
        <w:spacing w:before="72" w:line="242" w:lineRule="auto"/>
        <w:ind w:hanging="84"/>
        <w:jc w:val="center"/>
      </w:pPr>
    </w:p>
    <w:p w14:paraId="12BE9321" w14:textId="77777777" w:rsidR="00685474" w:rsidRDefault="00685474" w:rsidP="00685474">
      <w:pPr>
        <w:pStyle w:val="a3"/>
        <w:spacing w:before="67" w:line="242" w:lineRule="auto"/>
        <w:ind w:right="316"/>
      </w:pPr>
      <w:r>
        <w:lastRenderedPageBreak/>
        <w:t>указанному</w:t>
      </w:r>
      <w:r>
        <w:rPr>
          <w:spacing w:val="1"/>
        </w:rPr>
        <w:t xml:space="preserve"> </w:t>
      </w:r>
      <w:r>
        <w:t>лицу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лицами;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деяний,</w:t>
      </w:r>
      <w:r>
        <w:rPr>
          <w:spacing w:val="1"/>
        </w:rPr>
        <w:t xml:space="preserve"> </w:t>
      </w:r>
      <w:r>
        <w:t>указанных выше,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или в</w:t>
      </w:r>
      <w:r>
        <w:rPr>
          <w:spacing w:val="-2"/>
        </w:rPr>
        <w:t xml:space="preserve"> </w:t>
      </w:r>
      <w:r>
        <w:t>интересах юридического</w:t>
      </w:r>
      <w:r>
        <w:rPr>
          <w:spacing w:val="1"/>
        </w:rPr>
        <w:t xml:space="preserve"> </w:t>
      </w:r>
      <w:r>
        <w:t>лица.</w:t>
      </w:r>
    </w:p>
    <w:p w14:paraId="341F1B00" w14:textId="77777777" w:rsidR="00685474" w:rsidRDefault="00685474" w:rsidP="00685474">
      <w:pPr>
        <w:pStyle w:val="a5"/>
        <w:numPr>
          <w:ilvl w:val="2"/>
          <w:numId w:val="15"/>
        </w:numPr>
        <w:tabs>
          <w:tab w:val="left" w:pos="1642"/>
        </w:tabs>
        <w:ind w:right="307" w:firstLine="635"/>
        <w:jc w:val="both"/>
        <w:rPr>
          <w:sz w:val="28"/>
        </w:rPr>
      </w:pPr>
      <w:r>
        <w:rPr>
          <w:sz w:val="28"/>
        </w:rPr>
        <w:t>Противодействие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 –</w:t>
      </w:r>
      <w:r>
        <w:rPr>
          <w:spacing w:val="1"/>
          <w:sz w:val="28"/>
        </w:rPr>
        <w:t xml:space="preserve"> </w:t>
      </w:r>
      <w:r>
        <w:rPr>
          <w:sz w:val="28"/>
        </w:rPr>
        <w:t>скоординированная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образований, институтов гражданского общества, организаций и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коррупции,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последствий.</w:t>
      </w:r>
    </w:p>
    <w:p w14:paraId="285BA9D1" w14:textId="77777777" w:rsidR="00685474" w:rsidRDefault="00685474" w:rsidP="00685474">
      <w:pPr>
        <w:pStyle w:val="a5"/>
        <w:numPr>
          <w:ilvl w:val="2"/>
          <w:numId w:val="15"/>
        </w:numPr>
        <w:tabs>
          <w:tab w:val="left" w:pos="1642"/>
        </w:tabs>
        <w:ind w:right="305" w:firstLine="635"/>
        <w:jc w:val="both"/>
        <w:rPr>
          <w:sz w:val="28"/>
        </w:rPr>
      </w:pPr>
      <w:r>
        <w:rPr>
          <w:sz w:val="28"/>
        </w:rPr>
        <w:t>Коррупционное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правонарушение –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коррупции,</w:t>
      </w:r>
      <w:r>
        <w:rPr>
          <w:spacing w:val="1"/>
          <w:sz w:val="28"/>
        </w:rPr>
        <w:t xml:space="preserve"> </w:t>
      </w:r>
      <w:r>
        <w:rPr>
          <w:sz w:val="28"/>
        </w:rPr>
        <w:t>влекущее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дисциплинарную,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административную,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уголовную</w:t>
      </w:r>
      <w:r>
        <w:rPr>
          <w:spacing w:val="-2"/>
          <w:sz w:val="28"/>
        </w:rPr>
        <w:t xml:space="preserve"> </w:t>
      </w:r>
      <w:r>
        <w:rPr>
          <w:sz w:val="28"/>
        </w:rPr>
        <w:t>или иную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ответственность.</w:t>
      </w:r>
    </w:p>
    <w:p w14:paraId="5F8E7018" w14:textId="77777777" w:rsidR="00685474" w:rsidRDefault="00685474" w:rsidP="00685474">
      <w:pPr>
        <w:pStyle w:val="a5"/>
        <w:numPr>
          <w:ilvl w:val="1"/>
          <w:numId w:val="15"/>
        </w:numPr>
        <w:tabs>
          <w:tab w:val="left" w:pos="1361"/>
        </w:tabs>
        <w:spacing w:line="321" w:lineRule="exact"/>
        <w:ind w:left="1360"/>
        <w:jc w:val="both"/>
        <w:rPr>
          <w:sz w:val="28"/>
        </w:rPr>
      </w:pPr>
      <w:r>
        <w:rPr>
          <w:sz w:val="28"/>
        </w:rPr>
        <w:t>Комиссия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образовывается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целях:</w:t>
      </w:r>
    </w:p>
    <w:p w14:paraId="766F3942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ind w:right="309"/>
        <w:rPr>
          <w:sz w:val="28"/>
        </w:rPr>
      </w:pP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</w:t>
      </w:r>
    </w:p>
    <w:p w14:paraId="23F49270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ind w:right="309"/>
        <w:rPr>
          <w:sz w:val="28"/>
        </w:rPr>
      </w:pPr>
      <w:r>
        <w:rPr>
          <w:sz w:val="28"/>
        </w:rPr>
        <w:t>выработки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ликвидацию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порождающих,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провоцирующих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коррупцию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проявлениях;</w:t>
      </w:r>
    </w:p>
    <w:p w14:paraId="78A29718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spacing w:line="242" w:lineRule="auto"/>
        <w:ind w:right="313"/>
        <w:rPr>
          <w:sz w:val="28"/>
        </w:rPr>
      </w:pPr>
      <w:r>
        <w:rPr>
          <w:sz w:val="28"/>
        </w:rPr>
        <w:t>недопущения в ДОУ возникновения причин и условий, порождающих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коррупцию;</w:t>
      </w:r>
    </w:p>
    <w:p w14:paraId="108B6DB5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ind w:right="311"/>
        <w:rPr>
          <w:sz w:val="28"/>
        </w:rPr>
      </w:pP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учреждения;</w:t>
      </w:r>
    </w:p>
    <w:p w14:paraId="4FFC6124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ind w:right="307"/>
        <w:rPr>
          <w:sz w:val="28"/>
        </w:rPr>
      </w:pPr>
      <w:r>
        <w:rPr>
          <w:sz w:val="28"/>
        </w:rPr>
        <w:t>повышения эффективности функционирования детского сада за счет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проявления коррупции;</w:t>
      </w:r>
    </w:p>
    <w:p w14:paraId="2027783F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spacing w:line="242" w:lineRule="auto"/>
        <w:ind w:right="312"/>
        <w:rPr>
          <w:sz w:val="28"/>
        </w:rPr>
      </w:pP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учреждении;</w:t>
      </w:r>
    </w:p>
    <w:p w14:paraId="253CDE62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ind w:right="306"/>
        <w:rPr>
          <w:sz w:val="28"/>
        </w:rPr>
      </w:pP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учреждении;</w:t>
      </w:r>
    </w:p>
    <w:p w14:paraId="2B2C12BF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ind w:right="314"/>
        <w:rPr>
          <w:sz w:val="28"/>
        </w:rPr>
      </w:pP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коррупции.</w:t>
      </w:r>
    </w:p>
    <w:p w14:paraId="54D7E541" w14:textId="77777777" w:rsidR="00685474" w:rsidRDefault="00685474" w:rsidP="00685474">
      <w:pPr>
        <w:pStyle w:val="a5"/>
        <w:numPr>
          <w:ilvl w:val="1"/>
          <w:numId w:val="15"/>
        </w:numPr>
        <w:tabs>
          <w:tab w:val="left" w:pos="1361"/>
        </w:tabs>
        <w:spacing w:line="321" w:lineRule="exact"/>
        <w:ind w:left="1360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7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ДОУ:</w:t>
      </w:r>
    </w:p>
    <w:p w14:paraId="7982CD78" w14:textId="77777777" w:rsidR="00685474" w:rsidRDefault="00685474" w:rsidP="00685474">
      <w:pPr>
        <w:pStyle w:val="a5"/>
        <w:numPr>
          <w:ilvl w:val="0"/>
          <w:numId w:val="13"/>
        </w:numPr>
        <w:tabs>
          <w:tab w:val="left" w:pos="1589"/>
        </w:tabs>
        <w:ind w:right="307"/>
        <w:rPr>
          <w:sz w:val="28"/>
        </w:rPr>
      </w:pPr>
      <w:r>
        <w:rPr>
          <w:sz w:val="28"/>
        </w:rPr>
        <w:t>публичность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самоуправления;</w:t>
      </w:r>
    </w:p>
    <w:p w14:paraId="2A117326" w14:textId="77777777" w:rsidR="00685474" w:rsidRDefault="00685474" w:rsidP="00685474">
      <w:pPr>
        <w:pStyle w:val="a5"/>
        <w:numPr>
          <w:ilvl w:val="0"/>
          <w:numId w:val="13"/>
        </w:numPr>
        <w:tabs>
          <w:tab w:val="left" w:pos="1589"/>
        </w:tabs>
        <w:spacing w:line="321" w:lineRule="exact"/>
        <w:ind w:hanging="361"/>
        <w:rPr>
          <w:sz w:val="28"/>
        </w:rPr>
      </w:pPr>
      <w:r>
        <w:rPr>
          <w:sz w:val="28"/>
        </w:rPr>
        <w:t>приоритетное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мер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-5"/>
          <w:sz w:val="28"/>
        </w:rPr>
        <w:t xml:space="preserve"> </w:t>
      </w:r>
      <w:r>
        <w:rPr>
          <w:sz w:val="28"/>
        </w:rPr>
        <w:t>коррупции.</w:t>
      </w:r>
    </w:p>
    <w:p w14:paraId="7A7B4AB3" w14:textId="77777777" w:rsidR="00685474" w:rsidRDefault="00685474" w:rsidP="00685474">
      <w:pPr>
        <w:pStyle w:val="a5"/>
        <w:numPr>
          <w:ilvl w:val="1"/>
          <w:numId w:val="15"/>
        </w:numPr>
        <w:tabs>
          <w:tab w:val="left" w:pos="1581"/>
        </w:tabs>
        <w:ind w:right="308" w:firstLine="566"/>
        <w:jc w:val="both"/>
        <w:rPr>
          <w:sz w:val="28"/>
        </w:rPr>
      </w:pPr>
      <w:r>
        <w:rPr>
          <w:sz w:val="28"/>
        </w:rPr>
        <w:t>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противодействию коррупции в ДОУ устанавливаются основные 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 коррупции в детском саду, правовые и 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 предупреждения коррупции и борьбы с ней, минимизации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учреждении.</w:t>
      </w:r>
    </w:p>
    <w:p w14:paraId="66EDA352" w14:textId="77777777" w:rsidR="00685474" w:rsidRDefault="00685474" w:rsidP="00685474">
      <w:pPr>
        <w:pStyle w:val="a5"/>
        <w:numPr>
          <w:ilvl w:val="1"/>
          <w:numId w:val="15"/>
        </w:numPr>
        <w:tabs>
          <w:tab w:val="left" w:pos="1610"/>
        </w:tabs>
        <w:ind w:right="314" w:firstLine="635"/>
        <w:jc w:val="both"/>
        <w:rPr>
          <w:sz w:val="28"/>
        </w:rPr>
      </w:pP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совещательным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основе.</w:t>
      </w:r>
    </w:p>
    <w:p w14:paraId="459F6904" w14:textId="77777777" w:rsidR="00685474" w:rsidRDefault="00685474" w:rsidP="00685474">
      <w:pPr>
        <w:pStyle w:val="1"/>
        <w:numPr>
          <w:ilvl w:val="0"/>
          <w:numId w:val="16"/>
        </w:numPr>
        <w:tabs>
          <w:tab w:val="left" w:pos="2565"/>
        </w:tabs>
        <w:spacing w:line="240" w:lineRule="auto"/>
        <w:ind w:left="2564"/>
        <w:jc w:val="both"/>
      </w:pPr>
      <w:r>
        <w:t>Субъекты</w:t>
      </w:r>
      <w:r>
        <w:rPr>
          <w:spacing w:val="-7"/>
        </w:rPr>
        <w:t xml:space="preserve"> </w:t>
      </w:r>
      <w:r>
        <w:t>коррупционных</w:t>
      </w:r>
      <w:r>
        <w:rPr>
          <w:spacing w:val="-4"/>
        </w:rPr>
        <w:t xml:space="preserve"> </w:t>
      </w:r>
      <w:r>
        <w:t>правонарушений</w:t>
      </w:r>
    </w:p>
    <w:p w14:paraId="0F8C8B55" w14:textId="77777777" w:rsidR="00685474" w:rsidRDefault="00685474" w:rsidP="00685474">
      <w:pPr>
        <w:jc w:val="both"/>
        <w:sectPr w:rsidR="00685474" w:rsidSect="00685474">
          <w:type w:val="continuous"/>
          <w:pgSz w:w="11910" w:h="16840"/>
          <w:pgMar w:top="1040" w:right="540" w:bottom="280" w:left="1400" w:header="720" w:footer="720" w:gutter="0"/>
          <w:cols w:space="720"/>
        </w:sectPr>
      </w:pPr>
    </w:p>
    <w:p w14:paraId="1DC9FD4B" w14:textId="77777777" w:rsidR="00685474" w:rsidRDefault="00685474" w:rsidP="00685474">
      <w:pPr>
        <w:pStyle w:val="a5"/>
        <w:numPr>
          <w:ilvl w:val="1"/>
          <w:numId w:val="12"/>
        </w:numPr>
        <w:tabs>
          <w:tab w:val="left" w:pos="1478"/>
        </w:tabs>
        <w:spacing w:before="67"/>
        <w:ind w:right="304" w:firstLine="566"/>
        <w:jc w:val="both"/>
        <w:rPr>
          <w:sz w:val="28"/>
        </w:rPr>
      </w:pPr>
      <w:r>
        <w:rPr>
          <w:sz w:val="28"/>
        </w:rPr>
        <w:lastRenderedPageBreak/>
        <w:t>Субъекты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вопреки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незаконного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выгод,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незаконно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предоставляющие</w:t>
      </w:r>
      <w:r>
        <w:rPr>
          <w:spacing w:val="-1"/>
          <w:sz w:val="28"/>
        </w:rPr>
        <w:t xml:space="preserve"> </w:t>
      </w:r>
      <w:r>
        <w:rPr>
          <w:sz w:val="28"/>
        </w:rPr>
        <w:t>такие выгоды.</w:t>
      </w:r>
    </w:p>
    <w:p w14:paraId="6906EFAC" w14:textId="77777777" w:rsidR="00685474" w:rsidRDefault="00685474" w:rsidP="00685474">
      <w:pPr>
        <w:pStyle w:val="a5"/>
        <w:numPr>
          <w:ilvl w:val="1"/>
          <w:numId w:val="12"/>
        </w:numPr>
        <w:tabs>
          <w:tab w:val="left" w:pos="1399"/>
        </w:tabs>
        <w:spacing w:before="1"/>
        <w:ind w:right="306" w:firstLine="566"/>
        <w:jc w:val="both"/>
        <w:rPr>
          <w:sz w:val="28"/>
        </w:rPr>
      </w:pPr>
      <w:r>
        <w:rPr>
          <w:sz w:val="28"/>
        </w:rPr>
        <w:t>Субъекты антикоррупционной политики - органы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-67"/>
          <w:sz w:val="28"/>
        </w:rPr>
        <w:t xml:space="preserve"> </w:t>
      </w:r>
      <w:r>
        <w:rPr>
          <w:sz w:val="28"/>
        </w:rPr>
        <w:t>уполномоченные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 мер</w:t>
      </w:r>
      <w:r>
        <w:rPr>
          <w:spacing w:val="1"/>
          <w:sz w:val="28"/>
        </w:rPr>
        <w:t xml:space="preserve"> </w:t>
      </w:r>
      <w:r>
        <w:rPr>
          <w:sz w:val="28"/>
        </w:rPr>
        <w:t>антикоррупционной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граждане.</w:t>
      </w:r>
    </w:p>
    <w:p w14:paraId="4A2599FC" w14:textId="77777777" w:rsidR="00685474" w:rsidRDefault="00685474" w:rsidP="00685474">
      <w:pPr>
        <w:pStyle w:val="a5"/>
        <w:numPr>
          <w:ilvl w:val="1"/>
          <w:numId w:val="12"/>
        </w:numPr>
        <w:tabs>
          <w:tab w:val="left" w:pos="1361"/>
        </w:tabs>
        <w:spacing w:before="1" w:line="322" w:lineRule="exact"/>
        <w:ind w:left="1360" w:hanging="493"/>
        <w:jc w:val="both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ДОУ</w:t>
      </w:r>
      <w:r>
        <w:rPr>
          <w:spacing w:val="-3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-3"/>
          <w:sz w:val="28"/>
        </w:rPr>
        <w:t xml:space="preserve"> </w:t>
      </w:r>
      <w:r>
        <w:rPr>
          <w:sz w:val="28"/>
        </w:rPr>
        <w:t>антикоррупционной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14:paraId="1F914618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ind w:right="305"/>
        <w:rPr>
          <w:sz w:val="28"/>
        </w:rPr>
      </w:pP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учебно-вспомогательный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персонал;</w:t>
      </w:r>
    </w:p>
    <w:p w14:paraId="233ACFA0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spacing w:line="321" w:lineRule="exact"/>
        <w:rPr>
          <w:sz w:val="28"/>
        </w:rPr>
      </w:pPr>
      <w:r>
        <w:rPr>
          <w:sz w:val="28"/>
        </w:rPr>
        <w:t>родители</w:t>
      </w:r>
      <w:r>
        <w:rPr>
          <w:spacing w:val="-5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сада;</w:t>
      </w:r>
    </w:p>
    <w:p w14:paraId="223BFCDA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spacing w:line="242" w:lineRule="auto"/>
        <w:ind w:right="305"/>
        <w:rPr>
          <w:sz w:val="28"/>
        </w:rPr>
      </w:pPr>
      <w:r>
        <w:rPr>
          <w:sz w:val="28"/>
        </w:rPr>
        <w:t>физические и юридические лица, заинтересованные в качественном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услуг.</w:t>
      </w:r>
    </w:p>
    <w:p w14:paraId="725FF4DC" w14:textId="77777777" w:rsidR="00685474" w:rsidRDefault="00685474" w:rsidP="00685474">
      <w:pPr>
        <w:pStyle w:val="a5"/>
        <w:numPr>
          <w:ilvl w:val="1"/>
          <w:numId w:val="12"/>
        </w:numPr>
        <w:tabs>
          <w:tab w:val="left" w:pos="1711"/>
        </w:tabs>
        <w:ind w:right="304" w:firstLine="566"/>
        <w:jc w:val="both"/>
        <w:rPr>
          <w:sz w:val="28"/>
        </w:rPr>
      </w:pP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антикоррупционной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порождающих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коррупционные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правонарушения,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распространению.</w:t>
      </w:r>
    </w:p>
    <w:p w14:paraId="66418891" w14:textId="77777777" w:rsidR="00685474" w:rsidRDefault="00685474" w:rsidP="00685474">
      <w:pPr>
        <w:pStyle w:val="a5"/>
        <w:numPr>
          <w:ilvl w:val="1"/>
          <w:numId w:val="12"/>
        </w:numPr>
        <w:tabs>
          <w:tab w:val="left" w:pos="1361"/>
        </w:tabs>
        <w:spacing w:line="320" w:lineRule="exact"/>
        <w:ind w:left="1360" w:hanging="493"/>
        <w:jc w:val="both"/>
        <w:rPr>
          <w:sz w:val="28"/>
        </w:rPr>
      </w:pPr>
      <w:r>
        <w:rPr>
          <w:sz w:val="28"/>
        </w:rPr>
        <w:t>Комиссия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систематически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мероприятий:</w:t>
      </w:r>
    </w:p>
    <w:p w14:paraId="7B210B33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spacing w:line="242" w:lineRule="auto"/>
        <w:ind w:right="312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порождающих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образовательном учреждении;</w:t>
      </w:r>
    </w:p>
    <w:p w14:paraId="3DB78C47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ind w:right="309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 в дошкольное образовательное учреждение, снижению 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-1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рисков;</w:t>
      </w:r>
    </w:p>
    <w:p w14:paraId="458D573C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ind w:right="312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ДОУ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-1"/>
          <w:sz w:val="28"/>
        </w:rPr>
        <w:t xml:space="preserve"> </w:t>
      </w:r>
      <w:r>
        <w:rPr>
          <w:sz w:val="28"/>
        </w:rPr>
        <w:t>коррупции;</w:t>
      </w:r>
    </w:p>
    <w:p w14:paraId="5A5871A9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spacing w:line="322" w:lineRule="exact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антикоррупционной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пропаганде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воспитанию;</w:t>
      </w:r>
    </w:p>
    <w:p w14:paraId="0E0D4A92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ind w:right="309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7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антикоррупционного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нетерпимого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коррупции.</w:t>
      </w:r>
    </w:p>
    <w:p w14:paraId="2EF28547" w14:textId="77777777" w:rsidR="00685474" w:rsidRDefault="00685474" w:rsidP="00685474">
      <w:pPr>
        <w:pStyle w:val="1"/>
        <w:numPr>
          <w:ilvl w:val="0"/>
          <w:numId w:val="16"/>
        </w:numPr>
        <w:tabs>
          <w:tab w:val="left" w:pos="2225"/>
        </w:tabs>
        <w:ind w:left="2224" w:hanging="282"/>
        <w:jc w:val="both"/>
      </w:pPr>
      <w:r>
        <w:t>Задачи</w:t>
      </w:r>
      <w:r>
        <w:rPr>
          <w:spacing w:val="-4"/>
        </w:rPr>
        <w:t xml:space="preserve"> </w:t>
      </w:r>
      <w:r>
        <w:t>комиссии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противодействию</w:t>
      </w:r>
      <w:r>
        <w:rPr>
          <w:spacing w:val="-4"/>
        </w:rPr>
        <w:t xml:space="preserve"> </w:t>
      </w:r>
      <w:r>
        <w:t>коррупции</w:t>
      </w:r>
    </w:p>
    <w:p w14:paraId="28EFBE26" w14:textId="77777777" w:rsidR="00685474" w:rsidRDefault="00685474" w:rsidP="00685474">
      <w:pPr>
        <w:pStyle w:val="a5"/>
        <w:numPr>
          <w:ilvl w:val="1"/>
          <w:numId w:val="11"/>
        </w:numPr>
        <w:tabs>
          <w:tab w:val="left" w:pos="1459"/>
        </w:tabs>
        <w:spacing w:line="242" w:lineRule="auto"/>
        <w:ind w:right="314" w:firstLine="566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антикоррупционной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учреждении.</w:t>
      </w:r>
    </w:p>
    <w:p w14:paraId="105E8AFA" w14:textId="77777777" w:rsidR="00685474" w:rsidRDefault="00685474" w:rsidP="00685474">
      <w:pPr>
        <w:pStyle w:val="a5"/>
        <w:numPr>
          <w:ilvl w:val="1"/>
          <w:numId w:val="11"/>
        </w:numPr>
        <w:tabs>
          <w:tab w:val="left" w:pos="1387"/>
        </w:tabs>
        <w:ind w:right="308" w:firstLine="566"/>
        <w:jc w:val="both"/>
        <w:rPr>
          <w:sz w:val="28"/>
        </w:rPr>
      </w:pPr>
      <w:r>
        <w:rPr>
          <w:sz w:val="28"/>
        </w:rPr>
        <w:t>Координация</w:t>
      </w:r>
      <w:r>
        <w:rPr>
          <w:spacing w:val="2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ДОУ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2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24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-68"/>
          <w:sz w:val="28"/>
        </w:rPr>
        <w:t xml:space="preserve"> </w:t>
      </w:r>
      <w:r>
        <w:rPr>
          <w:sz w:val="28"/>
        </w:rPr>
        <w:t>и условий им способствующих, а также по выявлению и пресечению 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-4"/>
          <w:sz w:val="28"/>
        </w:rPr>
        <w:t xml:space="preserve"> </w:t>
      </w:r>
      <w:r>
        <w:rPr>
          <w:sz w:val="28"/>
        </w:rPr>
        <w:t>и её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проявлений.</w:t>
      </w:r>
    </w:p>
    <w:p w14:paraId="16066420" w14:textId="77777777" w:rsidR="00685474" w:rsidRDefault="00685474" w:rsidP="00685474">
      <w:pPr>
        <w:pStyle w:val="a5"/>
        <w:numPr>
          <w:ilvl w:val="1"/>
          <w:numId w:val="11"/>
        </w:numPr>
        <w:tabs>
          <w:tab w:val="left" w:pos="1456"/>
        </w:tabs>
        <w:ind w:right="312" w:firstLine="635"/>
        <w:jc w:val="both"/>
        <w:rPr>
          <w:sz w:val="28"/>
        </w:rPr>
      </w:pPr>
      <w:r>
        <w:rPr>
          <w:sz w:val="28"/>
        </w:rPr>
        <w:t>Выработка и внесение предложений, направленных на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17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7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9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образовательном учреждении.</w:t>
      </w:r>
    </w:p>
    <w:p w14:paraId="0E3BE829" w14:textId="77777777" w:rsidR="00685474" w:rsidRDefault="00685474" w:rsidP="00685474">
      <w:pPr>
        <w:pStyle w:val="a5"/>
        <w:numPr>
          <w:ilvl w:val="1"/>
          <w:numId w:val="11"/>
        </w:numPr>
        <w:tabs>
          <w:tab w:val="left" w:pos="1480"/>
        </w:tabs>
        <w:ind w:right="309" w:firstLine="566"/>
        <w:jc w:val="both"/>
        <w:rPr>
          <w:sz w:val="28"/>
        </w:rPr>
      </w:pPr>
      <w:r>
        <w:rPr>
          <w:sz w:val="28"/>
        </w:rPr>
        <w:t>Выработка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14:paraId="2B4619C7" w14:textId="77777777" w:rsidR="00685474" w:rsidRDefault="00685474" w:rsidP="00685474">
      <w:pPr>
        <w:pStyle w:val="a5"/>
        <w:numPr>
          <w:ilvl w:val="1"/>
          <w:numId w:val="11"/>
        </w:numPr>
        <w:tabs>
          <w:tab w:val="left" w:pos="1404"/>
        </w:tabs>
        <w:ind w:right="308" w:firstLine="566"/>
        <w:jc w:val="both"/>
        <w:rPr>
          <w:sz w:val="28"/>
        </w:rPr>
      </w:pPr>
      <w:r>
        <w:rPr>
          <w:sz w:val="28"/>
        </w:rPr>
        <w:t>Оказание консультативной помощи субъектам антикоррупционной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33"/>
          <w:sz w:val="28"/>
        </w:rPr>
        <w:t xml:space="preserve"> </w:t>
      </w:r>
      <w:r>
        <w:rPr>
          <w:sz w:val="28"/>
        </w:rPr>
        <w:t>ДОУ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34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33"/>
          <w:sz w:val="28"/>
        </w:rPr>
        <w:t xml:space="preserve"> </w:t>
      </w:r>
      <w:r>
        <w:rPr>
          <w:sz w:val="28"/>
        </w:rPr>
        <w:t>общих</w:t>
      </w:r>
    </w:p>
    <w:p w14:paraId="3B57B991" w14:textId="77777777" w:rsidR="00685474" w:rsidRDefault="00685474" w:rsidP="00685474">
      <w:pPr>
        <w:jc w:val="both"/>
        <w:rPr>
          <w:sz w:val="28"/>
        </w:rPr>
        <w:sectPr w:rsidR="00685474">
          <w:pgSz w:w="11910" w:h="16840"/>
          <w:pgMar w:top="1040" w:right="540" w:bottom="280" w:left="1400" w:header="720" w:footer="720" w:gutter="0"/>
          <w:cols w:space="720"/>
        </w:sectPr>
      </w:pPr>
    </w:p>
    <w:p w14:paraId="2F76B416" w14:textId="77777777" w:rsidR="00685474" w:rsidRDefault="00685474" w:rsidP="00685474">
      <w:pPr>
        <w:pStyle w:val="a3"/>
        <w:spacing w:before="67" w:line="242" w:lineRule="auto"/>
        <w:ind w:right="313" w:firstLine="0"/>
      </w:pPr>
      <w:r>
        <w:lastRenderedPageBreak/>
        <w:t>принципов</w:t>
      </w:r>
      <w:r>
        <w:rPr>
          <w:spacing w:val="1"/>
        </w:rPr>
        <w:t xml:space="preserve"> </w:t>
      </w:r>
      <w:r>
        <w:t>служебного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14:paraId="77E7839C" w14:textId="77777777" w:rsidR="00685474" w:rsidRDefault="00685474" w:rsidP="00685474">
      <w:pPr>
        <w:pStyle w:val="a5"/>
        <w:numPr>
          <w:ilvl w:val="1"/>
          <w:numId w:val="11"/>
        </w:numPr>
        <w:tabs>
          <w:tab w:val="left" w:pos="1483"/>
        </w:tabs>
        <w:ind w:right="306" w:firstLine="635"/>
        <w:jc w:val="both"/>
        <w:rPr>
          <w:sz w:val="28"/>
        </w:rPr>
      </w:pPr>
      <w:r>
        <w:rPr>
          <w:sz w:val="28"/>
        </w:rPr>
        <w:t>Взаимодействие с правоохранительными органами по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(профилактику)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правонарушений.</w:t>
      </w:r>
    </w:p>
    <w:p w14:paraId="07B0ECCA" w14:textId="77777777" w:rsidR="00685474" w:rsidRDefault="00685474" w:rsidP="00685474">
      <w:pPr>
        <w:pStyle w:val="1"/>
        <w:numPr>
          <w:ilvl w:val="0"/>
          <w:numId w:val="16"/>
        </w:numPr>
        <w:tabs>
          <w:tab w:val="left" w:pos="3195"/>
        </w:tabs>
        <w:ind w:left="3194" w:hanging="282"/>
        <w:jc w:val="both"/>
      </w:pPr>
      <w:r>
        <w:t>Порядок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Комиссии</w:t>
      </w:r>
    </w:p>
    <w:p w14:paraId="2978B144" w14:textId="77777777" w:rsidR="00685474" w:rsidRDefault="00685474" w:rsidP="00685474">
      <w:pPr>
        <w:pStyle w:val="a5"/>
        <w:numPr>
          <w:ilvl w:val="1"/>
          <w:numId w:val="10"/>
        </w:numPr>
        <w:tabs>
          <w:tab w:val="left" w:pos="1591"/>
        </w:tabs>
        <w:ind w:right="306" w:firstLine="566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образовательного учреждения. Ход рассмотрения и принятое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выполняющего функции в соответствии с</w:t>
      </w:r>
      <w:r>
        <w:rPr>
          <w:color w:val="0000FF"/>
          <w:sz w:val="28"/>
        </w:rPr>
        <w:t xml:space="preserve"> </w:t>
      </w:r>
      <w:hyperlink r:id="rId6">
        <w:r w:rsidRPr="0093025A">
          <w:rPr>
            <w:sz w:val="28"/>
            <w:u w:val="single" w:color="0000FF"/>
          </w:rPr>
          <w:t>Положением об общем собрании</w:t>
        </w:r>
      </w:hyperlink>
      <w:r w:rsidRPr="0093025A">
        <w:rPr>
          <w:spacing w:val="1"/>
          <w:sz w:val="28"/>
        </w:rPr>
        <w:t xml:space="preserve"> </w:t>
      </w:r>
      <w:hyperlink r:id="rId7">
        <w:r w:rsidRPr="0093025A">
          <w:rPr>
            <w:sz w:val="28"/>
            <w:u w:val="single" w:color="0000FF"/>
          </w:rPr>
          <w:t>работников ДОУ</w:t>
        </w:r>
      </w:hyperlink>
      <w:r w:rsidRPr="0093025A">
        <w:rPr>
          <w:sz w:val="28"/>
        </w:rPr>
        <w:t>, а состав Комиссии утверждае</w:t>
      </w:r>
      <w:r>
        <w:rPr>
          <w:sz w:val="28"/>
        </w:rPr>
        <w:t>тся приказом заведующего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образовательным учреждением.</w:t>
      </w:r>
    </w:p>
    <w:p w14:paraId="163533CE" w14:textId="77777777" w:rsidR="00685474" w:rsidRDefault="00685474" w:rsidP="00685474">
      <w:pPr>
        <w:pStyle w:val="a5"/>
        <w:numPr>
          <w:ilvl w:val="1"/>
          <w:numId w:val="10"/>
        </w:numPr>
        <w:tabs>
          <w:tab w:val="left" w:pos="1430"/>
        </w:tabs>
        <w:ind w:left="1430" w:hanging="492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3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2"/>
          <w:sz w:val="28"/>
        </w:rPr>
        <w:t xml:space="preserve"> </w:t>
      </w:r>
      <w:r>
        <w:rPr>
          <w:sz w:val="28"/>
        </w:rPr>
        <w:t>входят:</w:t>
      </w:r>
    </w:p>
    <w:p w14:paraId="12111EDC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spacing w:line="322" w:lineRule="exact"/>
        <w:jc w:val="left"/>
        <w:rPr>
          <w:sz w:val="28"/>
        </w:rPr>
      </w:pPr>
      <w:r>
        <w:rPr>
          <w:sz w:val="28"/>
        </w:rPr>
        <w:t>представители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совета;</w:t>
      </w:r>
    </w:p>
    <w:p w14:paraId="35D99A2A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spacing w:line="322" w:lineRule="exact"/>
        <w:jc w:val="left"/>
        <w:rPr>
          <w:sz w:val="28"/>
        </w:rPr>
      </w:pPr>
      <w:r>
        <w:rPr>
          <w:sz w:val="28"/>
        </w:rPr>
        <w:t>представители</w:t>
      </w:r>
      <w:r>
        <w:rPr>
          <w:spacing w:val="-5"/>
          <w:sz w:val="28"/>
        </w:rPr>
        <w:t xml:space="preserve"> </w:t>
      </w:r>
      <w:r>
        <w:rPr>
          <w:sz w:val="28"/>
        </w:rPr>
        <w:t>обслуживающего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персонала;</w:t>
      </w:r>
    </w:p>
    <w:p w14:paraId="77FC1898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spacing w:line="322" w:lineRule="exact"/>
        <w:jc w:val="left"/>
        <w:rPr>
          <w:sz w:val="28"/>
        </w:rPr>
      </w:pPr>
      <w:r>
        <w:rPr>
          <w:sz w:val="28"/>
        </w:rPr>
        <w:t>представители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комитета;</w:t>
      </w:r>
    </w:p>
    <w:p w14:paraId="1D48692B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ind w:right="307"/>
        <w:rPr>
          <w:sz w:val="28"/>
        </w:rPr>
      </w:pPr>
      <w:r>
        <w:rPr>
          <w:sz w:val="28"/>
        </w:rPr>
        <w:t>представитель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учреждения, выполняющий функции в соответствии</w:t>
      </w:r>
      <w:r>
        <w:rPr>
          <w:spacing w:val="-67"/>
          <w:sz w:val="28"/>
        </w:rPr>
        <w:t xml:space="preserve"> </w:t>
      </w:r>
      <w:r w:rsidRPr="0093025A">
        <w:rPr>
          <w:sz w:val="28"/>
        </w:rPr>
        <w:t>с</w:t>
      </w:r>
      <w:r w:rsidRPr="0093025A">
        <w:rPr>
          <w:spacing w:val="-2"/>
          <w:sz w:val="28"/>
        </w:rPr>
        <w:t xml:space="preserve"> </w:t>
      </w:r>
      <w:hyperlink r:id="rId8">
        <w:r w:rsidRPr="0093025A">
          <w:rPr>
            <w:sz w:val="28"/>
            <w:u w:val="single" w:color="0000FF"/>
          </w:rPr>
          <w:t>Положением</w:t>
        </w:r>
        <w:r w:rsidRPr="0093025A">
          <w:rPr>
            <w:spacing w:val="-1"/>
            <w:sz w:val="28"/>
            <w:u w:val="single" w:color="0000FF"/>
          </w:rPr>
          <w:t xml:space="preserve"> </w:t>
        </w:r>
        <w:r w:rsidRPr="0093025A">
          <w:rPr>
            <w:sz w:val="28"/>
            <w:u w:val="single" w:color="0000FF"/>
          </w:rPr>
          <w:t>о</w:t>
        </w:r>
        <w:r w:rsidRPr="0093025A">
          <w:rPr>
            <w:spacing w:val="-4"/>
            <w:sz w:val="28"/>
            <w:u w:val="single" w:color="0000FF"/>
          </w:rPr>
          <w:t xml:space="preserve"> </w:t>
        </w:r>
        <w:r w:rsidRPr="0093025A">
          <w:rPr>
            <w:sz w:val="28"/>
            <w:u w:val="single" w:color="0000FF"/>
          </w:rPr>
          <w:t>первичной</w:t>
        </w:r>
        <w:r w:rsidRPr="0093025A">
          <w:rPr>
            <w:spacing w:val="-1"/>
            <w:sz w:val="28"/>
            <w:u w:val="single" w:color="0000FF"/>
          </w:rPr>
          <w:t xml:space="preserve"> </w:t>
        </w:r>
        <w:r w:rsidRPr="0093025A">
          <w:rPr>
            <w:sz w:val="28"/>
            <w:u w:val="single" w:color="0000FF"/>
          </w:rPr>
          <w:t>профсоюзной организации</w:t>
        </w:r>
        <w:r w:rsidRPr="0093025A">
          <w:rPr>
            <w:spacing w:val="-1"/>
            <w:sz w:val="28"/>
            <w:u w:val="single" w:color="0000FF"/>
          </w:rPr>
          <w:t xml:space="preserve"> </w:t>
        </w:r>
        <w:r w:rsidRPr="0093025A">
          <w:rPr>
            <w:sz w:val="28"/>
            <w:u w:val="single" w:color="0000FF"/>
          </w:rPr>
          <w:t>ДОУ</w:t>
        </w:r>
      </w:hyperlink>
      <w:r>
        <w:rPr>
          <w:sz w:val="28"/>
        </w:rPr>
        <w:t>.</w:t>
      </w:r>
    </w:p>
    <w:p w14:paraId="7DF76A76" w14:textId="77777777" w:rsidR="00685474" w:rsidRDefault="00685474" w:rsidP="00685474">
      <w:pPr>
        <w:pStyle w:val="a5"/>
        <w:numPr>
          <w:ilvl w:val="1"/>
          <w:numId w:val="10"/>
        </w:numPr>
        <w:tabs>
          <w:tab w:val="left" w:pos="1459"/>
        </w:tabs>
        <w:ind w:right="305" w:firstLine="566"/>
        <w:jc w:val="both"/>
        <w:rPr>
          <w:sz w:val="28"/>
        </w:rPr>
      </w:pPr>
      <w:r>
        <w:rPr>
          <w:sz w:val="28"/>
        </w:rPr>
        <w:t>Присутствие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обязательно.</w:t>
      </w:r>
      <w:r>
        <w:rPr>
          <w:spacing w:val="1"/>
          <w:sz w:val="28"/>
        </w:rPr>
        <w:t xml:space="preserve"> </w:t>
      </w:r>
      <w:r>
        <w:rPr>
          <w:sz w:val="28"/>
        </w:rPr>
        <w:t>Члены Комиссии не вправе делегировать свои полномочия другим лицам. 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 в ДОУ присутствовать на заседании, они вправе изложить свое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рассматриваемым вопросам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письменном виде.</w:t>
      </w:r>
    </w:p>
    <w:p w14:paraId="17BC3AE3" w14:textId="77777777" w:rsidR="00685474" w:rsidRDefault="00685474" w:rsidP="00685474">
      <w:pPr>
        <w:pStyle w:val="a5"/>
        <w:numPr>
          <w:ilvl w:val="1"/>
          <w:numId w:val="10"/>
        </w:numPr>
        <w:tabs>
          <w:tab w:val="left" w:pos="1516"/>
        </w:tabs>
        <w:ind w:right="305" w:firstLine="635"/>
        <w:jc w:val="both"/>
        <w:rPr>
          <w:sz w:val="28"/>
        </w:rPr>
      </w:pPr>
      <w:r>
        <w:rPr>
          <w:sz w:val="28"/>
        </w:rPr>
        <w:t>3аседание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правомочно,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двух третей общего числа его членов. В случае несогласия с принятым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член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3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-2"/>
          <w:sz w:val="28"/>
        </w:rPr>
        <w:t xml:space="preserve"> </w:t>
      </w:r>
      <w:r>
        <w:rPr>
          <w:sz w:val="28"/>
        </w:rPr>
        <w:t>приобщению</w:t>
      </w:r>
      <w:r>
        <w:rPr>
          <w:spacing w:val="2"/>
          <w:sz w:val="28"/>
        </w:rPr>
        <w:t xml:space="preserve"> </w:t>
      </w:r>
      <w:r>
        <w:rPr>
          <w:sz w:val="28"/>
        </w:rPr>
        <w:t>к протоколу.</w:t>
      </w:r>
    </w:p>
    <w:p w14:paraId="2B2BE06C" w14:textId="77777777" w:rsidR="00685474" w:rsidRDefault="00685474" w:rsidP="00685474">
      <w:pPr>
        <w:pStyle w:val="a5"/>
        <w:numPr>
          <w:ilvl w:val="1"/>
          <w:numId w:val="10"/>
        </w:numPr>
        <w:tabs>
          <w:tab w:val="left" w:pos="1569"/>
        </w:tabs>
        <w:ind w:right="304" w:firstLine="635"/>
        <w:jc w:val="both"/>
        <w:rPr>
          <w:sz w:val="28"/>
        </w:rPr>
      </w:pPr>
      <w:r>
        <w:rPr>
          <w:sz w:val="28"/>
        </w:rPr>
        <w:t>Член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 на себя обязательства о неразглашении сведений затрагивающих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честь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(рассматривалась)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Комиссией.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Комиссией,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использована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информатизации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защите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информации.</w:t>
      </w:r>
    </w:p>
    <w:p w14:paraId="4D4D4D6D" w14:textId="77777777" w:rsidR="00685474" w:rsidRDefault="00685474" w:rsidP="00685474">
      <w:pPr>
        <w:pStyle w:val="a5"/>
        <w:numPr>
          <w:ilvl w:val="1"/>
          <w:numId w:val="10"/>
        </w:numPr>
        <w:tabs>
          <w:tab w:val="left" w:pos="1557"/>
        </w:tabs>
        <w:ind w:right="310" w:firstLine="635"/>
        <w:jc w:val="both"/>
        <w:rPr>
          <w:sz w:val="28"/>
        </w:rPr>
      </w:pP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-2"/>
          <w:sz w:val="28"/>
        </w:rPr>
        <w:t xml:space="preserve"> </w:t>
      </w:r>
      <w:r>
        <w:rPr>
          <w:sz w:val="28"/>
        </w:rPr>
        <w:t>и секретарь.</w:t>
      </w:r>
    </w:p>
    <w:p w14:paraId="29A01F4C" w14:textId="77777777" w:rsidR="00685474" w:rsidRDefault="00685474" w:rsidP="00685474">
      <w:pPr>
        <w:pStyle w:val="a5"/>
        <w:numPr>
          <w:ilvl w:val="1"/>
          <w:numId w:val="10"/>
        </w:numPr>
        <w:tabs>
          <w:tab w:val="left" w:pos="1564"/>
        </w:tabs>
        <w:ind w:right="307" w:firstLine="566"/>
        <w:jc w:val="both"/>
        <w:rPr>
          <w:sz w:val="28"/>
        </w:rPr>
      </w:pPr>
      <w:r>
        <w:rPr>
          <w:sz w:val="28"/>
        </w:rPr>
        <w:t>Заместитель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 Комиссии, по его поручению, проводит заседания Комиссии 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 и противодействию коррупции. Заместитель 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началах.</w:t>
      </w:r>
    </w:p>
    <w:p w14:paraId="7EDD7222" w14:textId="77777777" w:rsidR="00685474" w:rsidRDefault="00685474" w:rsidP="00685474">
      <w:pPr>
        <w:pStyle w:val="a5"/>
        <w:numPr>
          <w:ilvl w:val="1"/>
          <w:numId w:val="10"/>
        </w:numPr>
        <w:tabs>
          <w:tab w:val="left" w:pos="1655"/>
        </w:tabs>
        <w:ind w:right="310" w:firstLine="635"/>
        <w:jc w:val="both"/>
        <w:rPr>
          <w:sz w:val="28"/>
        </w:rPr>
      </w:pPr>
      <w:r>
        <w:rPr>
          <w:sz w:val="28"/>
        </w:rPr>
        <w:t>Секретарь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началах.</w:t>
      </w:r>
    </w:p>
    <w:p w14:paraId="10708627" w14:textId="77777777" w:rsidR="00685474" w:rsidRDefault="00685474" w:rsidP="00685474">
      <w:pPr>
        <w:pStyle w:val="1"/>
        <w:numPr>
          <w:ilvl w:val="0"/>
          <w:numId w:val="16"/>
        </w:numPr>
        <w:tabs>
          <w:tab w:val="left" w:pos="1841"/>
        </w:tabs>
        <w:spacing w:before="4" w:line="240" w:lineRule="auto"/>
        <w:ind w:left="1840" w:hanging="282"/>
        <w:jc w:val="both"/>
      </w:pPr>
      <w:r>
        <w:t>Полномочия</w:t>
      </w:r>
      <w:r>
        <w:rPr>
          <w:spacing w:val="-6"/>
        </w:rPr>
        <w:t xml:space="preserve"> </w:t>
      </w:r>
      <w:r>
        <w:t>Комиссии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противодействию</w:t>
      </w:r>
      <w:r>
        <w:rPr>
          <w:spacing w:val="-5"/>
        </w:rPr>
        <w:t xml:space="preserve"> </w:t>
      </w:r>
      <w:r>
        <w:t>коррупции</w:t>
      </w:r>
    </w:p>
    <w:p w14:paraId="47D74D20" w14:textId="77777777" w:rsidR="00685474" w:rsidRDefault="00685474" w:rsidP="00685474">
      <w:pPr>
        <w:jc w:val="both"/>
        <w:sectPr w:rsidR="00685474">
          <w:pgSz w:w="11910" w:h="16840"/>
          <w:pgMar w:top="1040" w:right="540" w:bottom="280" w:left="1400" w:header="720" w:footer="720" w:gutter="0"/>
          <w:cols w:space="720"/>
        </w:sectPr>
      </w:pPr>
    </w:p>
    <w:p w14:paraId="29B69EFD" w14:textId="77777777" w:rsidR="00685474" w:rsidRDefault="00685474" w:rsidP="00685474">
      <w:pPr>
        <w:pStyle w:val="a5"/>
        <w:numPr>
          <w:ilvl w:val="1"/>
          <w:numId w:val="9"/>
        </w:numPr>
        <w:tabs>
          <w:tab w:val="left" w:pos="1651"/>
        </w:tabs>
        <w:spacing w:before="67"/>
        <w:ind w:right="310" w:firstLine="566"/>
        <w:jc w:val="both"/>
        <w:rPr>
          <w:sz w:val="28"/>
        </w:rPr>
      </w:pPr>
      <w:r>
        <w:rPr>
          <w:sz w:val="28"/>
        </w:rPr>
        <w:lastRenderedPageBreak/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координирует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коррупции.</w:t>
      </w:r>
    </w:p>
    <w:p w14:paraId="5DFE2BFF" w14:textId="77777777" w:rsidR="00685474" w:rsidRDefault="00685474" w:rsidP="00685474">
      <w:pPr>
        <w:pStyle w:val="a5"/>
        <w:numPr>
          <w:ilvl w:val="1"/>
          <w:numId w:val="9"/>
        </w:numPr>
        <w:tabs>
          <w:tab w:val="left" w:pos="1497"/>
        </w:tabs>
        <w:spacing w:before="2"/>
        <w:ind w:right="302" w:firstLine="635"/>
        <w:jc w:val="both"/>
        <w:rPr>
          <w:sz w:val="28"/>
        </w:rPr>
      </w:pPr>
      <w:r>
        <w:rPr>
          <w:sz w:val="28"/>
        </w:rPr>
        <w:t>Комиссия вносит предложения на рассмотрение 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к се компетенции.</w:t>
      </w:r>
    </w:p>
    <w:p w14:paraId="7AEAB88A" w14:textId="77777777" w:rsidR="00685474" w:rsidRDefault="00685474" w:rsidP="00685474">
      <w:pPr>
        <w:pStyle w:val="a5"/>
        <w:numPr>
          <w:ilvl w:val="1"/>
          <w:numId w:val="9"/>
        </w:numPr>
        <w:tabs>
          <w:tab w:val="left" w:pos="1653"/>
        </w:tabs>
        <w:ind w:right="306" w:firstLine="635"/>
        <w:jc w:val="both"/>
        <w:rPr>
          <w:sz w:val="28"/>
        </w:rPr>
      </w:pP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антикоррупционной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 контролирует 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реализацию.</w:t>
      </w:r>
    </w:p>
    <w:p w14:paraId="19B67D59" w14:textId="77777777" w:rsidR="00685474" w:rsidRDefault="00685474" w:rsidP="00685474">
      <w:pPr>
        <w:pStyle w:val="a5"/>
        <w:numPr>
          <w:ilvl w:val="1"/>
          <w:numId w:val="9"/>
        </w:numPr>
        <w:tabs>
          <w:tab w:val="left" w:pos="1617"/>
        </w:tabs>
        <w:ind w:right="311" w:firstLine="635"/>
        <w:jc w:val="both"/>
        <w:rPr>
          <w:sz w:val="28"/>
        </w:rPr>
      </w:pP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экспертизы</w:t>
      </w:r>
      <w:r>
        <w:rPr>
          <w:spacing w:val="1"/>
          <w:sz w:val="28"/>
        </w:rPr>
        <w:t xml:space="preserve"> </w:t>
      </w:r>
      <w:r>
        <w:rPr>
          <w:sz w:val="28"/>
        </w:rPr>
        <w:t>издаваемых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коррупции.</w:t>
      </w:r>
    </w:p>
    <w:p w14:paraId="08F37283" w14:textId="77777777" w:rsidR="00685474" w:rsidRDefault="00685474" w:rsidP="00685474">
      <w:pPr>
        <w:pStyle w:val="a5"/>
        <w:numPr>
          <w:ilvl w:val="1"/>
          <w:numId w:val="9"/>
        </w:numPr>
        <w:tabs>
          <w:tab w:val="left" w:pos="1466"/>
        </w:tabs>
        <w:spacing w:before="1"/>
        <w:ind w:right="312" w:firstLine="635"/>
        <w:jc w:val="both"/>
        <w:rPr>
          <w:sz w:val="28"/>
        </w:rPr>
      </w:pPr>
      <w:r>
        <w:rPr>
          <w:sz w:val="28"/>
        </w:rPr>
        <w:t>Рассматривает предложения о совершенствовании методической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учреждении.</w:t>
      </w:r>
    </w:p>
    <w:p w14:paraId="7E7CC163" w14:textId="77777777" w:rsidR="00685474" w:rsidRDefault="00685474" w:rsidP="00685474">
      <w:pPr>
        <w:pStyle w:val="a5"/>
        <w:numPr>
          <w:ilvl w:val="1"/>
          <w:numId w:val="9"/>
        </w:numPr>
        <w:tabs>
          <w:tab w:val="left" w:pos="1439"/>
        </w:tabs>
        <w:ind w:right="311" w:firstLine="635"/>
        <w:jc w:val="both"/>
        <w:rPr>
          <w:sz w:val="28"/>
        </w:rPr>
      </w:pPr>
      <w:r>
        <w:rPr>
          <w:sz w:val="28"/>
        </w:rPr>
        <w:t>Содействует внесению дополнений в нормативные правовые акты 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действующего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Федерации.</w:t>
      </w:r>
    </w:p>
    <w:p w14:paraId="1313DCD7" w14:textId="77777777" w:rsidR="00685474" w:rsidRDefault="00685474" w:rsidP="00685474">
      <w:pPr>
        <w:pStyle w:val="a5"/>
        <w:numPr>
          <w:ilvl w:val="1"/>
          <w:numId w:val="9"/>
        </w:numPr>
        <w:tabs>
          <w:tab w:val="left" w:pos="1552"/>
        </w:tabs>
        <w:ind w:right="310" w:firstLine="635"/>
        <w:jc w:val="both"/>
        <w:rPr>
          <w:sz w:val="28"/>
        </w:rPr>
      </w:pP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Комиссии, а также для подготовки проектов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Комиссии.</w:t>
      </w:r>
    </w:p>
    <w:p w14:paraId="7C0BF0E7" w14:textId="77777777" w:rsidR="00685474" w:rsidRDefault="00685474" w:rsidP="00685474">
      <w:pPr>
        <w:pStyle w:val="a5"/>
        <w:numPr>
          <w:ilvl w:val="1"/>
          <w:numId w:val="9"/>
        </w:numPr>
        <w:tabs>
          <w:tab w:val="left" w:pos="1509"/>
        </w:tabs>
        <w:ind w:right="311" w:firstLine="635"/>
        <w:jc w:val="both"/>
        <w:rPr>
          <w:sz w:val="28"/>
        </w:rPr>
      </w:pPr>
      <w:r>
        <w:rPr>
          <w:sz w:val="28"/>
        </w:rPr>
        <w:t>Полномочия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противодействии коррупции в ДОУ, Конституцией и законами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 управления, Уставом и другими локальными нормативными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учреждения.</w:t>
      </w:r>
    </w:p>
    <w:p w14:paraId="7125D516" w14:textId="77777777" w:rsidR="00685474" w:rsidRDefault="00685474" w:rsidP="00685474">
      <w:pPr>
        <w:pStyle w:val="a5"/>
        <w:numPr>
          <w:ilvl w:val="1"/>
          <w:numId w:val="9"/>
        </w:numPr>
        <w:tabs>
          <w:tab w:val="left" w:pos="1583"/>
        </w:tabs>
        <w:ind w:right="312" w:firstLine="635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Комиссии.</w:t>
      </w:r>
    </w:p>
    <w:p w14:paraId="536CA0E8" w14:textId="77777777" w:rsidR="00685474" w:rsidRDefault="00685474" w:rsidP="00685474">
      <w:pPr>
        <w:pStyle w:val="a5"/>
        <w:numPr>
          <w:ilvl w:val="1"/>
          <w:numId w:val="9"/>
        </w:numPr>
        <w:tabs>
          <w:tab w:val="left" w:pos="1766"/>
        </w:tabs>
        <w:ind w:right="304" w:firstLine="635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открытым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67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носят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протоколом,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заведующей,</w:t>
      </w:r>
      <w:r>
        <w:rPr>
          <w:spacing w:val="-3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иное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законодательством.</w:t>
      </w:r>
    </w:p>
    <w:p w14:paraId="0965BE20" w14:textId="77777777" w:rsidR="00685474" w:rsidRDefault="00685474" w:rsidP="00685474">
      <w:pPr>
        <w:pStyle w:val="1"/>
        <w:numPr>
          <w:ilvl w:val="0"/>
          <w:numId w:val="16"/>
        </w:numPr>
        <w:tabs>
          <w:tab w:val="left" w:pos="3447"/>
        </w:tabs>
        <w:spacing w:before="4" w:line="240" w:lineRule="auto"/>
        <w:ind w:left="3446" w:hanging="282"/>
        <w:jc w:val="both"/>
      </w:pPr>
      <w:r>
        <w:t>Полномочия</w:t>
      </w:r>
      <w:r>
        <w:rPr>
          <w:spacing w:val="-5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Комиссии</w:t>
      </w:r>
    </w:p>
    <w:p w14:paraId="1F3B7CF0" w14:textId="77777777" w:rsidR="00685474" w:rsidRDefault="00685474" w:rsidP="00685474">
      <w:pPr>
        <w:pStyle w:val="a5"/>
        <w:numPr>
          <w:ilvl w:val="1"/>
          <w:numId w:val="8"/>
        </w:numPr>
        <w:tabs>
          <w:tab w:val="left" w:pos="1361"/>
        </w:tabs>
        <w:spacing w:line="318" w:lineRule="exact"/>
        <w:ind w:hanging="493"/>
        <w:jc w:val="both"/>
        <w:rPr>
          <w:sz w:val="28"/>
        </w:rPr>
      </w:pPr>
      <w:r>
        <w:rPr>
          <w:sz w:val="28"/>
        </w:rPr>
        <w:t>Председатель:</w:t>
      </w:r>
    </w:p>
    <w:p w14:paraId="4834B637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ind w:right="303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повестку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 представителей структурных подразделений детского сада,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специалистов;</w:t>
      </w:r>
    </w:p>
    <w:p w14:paraId="293F2A35" w14:textId="77777777" w:rsidR="00685474" w:rsidRDefault="00685474" w:rsidP="00685474">
      <w:pPr>
        <w:jc w:val="both"/>
        <w:rPr>
          <w:sz w:val="28"/>
        </w:rPr>
        <w:sectPr w:rsidR="00685474">
          <w:pgSz w:w="11910" w:h="16840"/>
          <w:pgMar w:top="1040" w:right="540" w:bottom="280" w:left="1400" w:header="720" w:footer="720" w:gutter="0"/>
          <w:cols w:space="720"/>
        </w:sectPr>
      </w:pPr>
    </w:p>
    <w:p w14:paraId="7742FF01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spacing w:before="67"/>
        <w:ind w:right="313"/>
        <w:rPr>
          <w:sz w:val="28"/>
        </w:rPr>
      </w:pPr>
      <w:r>
        <w:rPr>
          <w:sz w:val="28"/>
        </w:rPr>
        <w:lastRenderedPageBreak/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текущий год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повестку</w:t>
      </w:r>
      <w:r>
        <w:rPr>
          <w:spacing w:val="-5"/>
          <w:sz w:val="28"/>
        </w:rPr>
        <w:t xml:space="preserve"> </w:t>
      </w:r>
      <w:r>
        <w:rPr>
          <w:sz w:val="28"/>
        </w:rPr>
        <w:t>дня</w:t>
      </w:r>
      <w:r>
        <w:rPr>
          <w:spacing w:val="-1"/>
          <w:sz w:val="28"/>
        </w:rPr>
        <w:t xml:space="preserve"> </w:t>
      </w:r>
      <w:r>
        <w:rPr>
          <w:sz w:val="28"/>
        </w:rPr>
        <w:t>его очередного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заседания;</w:t>
      </w:r>
    </w:p>
    <w:p w14:paraId="603DBBB4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spacing w:before="2"/>
        <w:ind w:right="309"/>
        <w:rPr>
          <w:sz w:val="28"/>
        </w:rPr>
      </w:pPr>
      <w:r>
        <w:rPr>
          <w:sz w:val="28"/>
        </w:rPr>
        <w:t>информирует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учреждении;</w:t>
      </w:r>
    </w:p>
    <w:p w14:paraId="3B56C96C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spacing w:line="242" w:lineRule="auto"/>
        <w:ind w:right="308"/>
        <w:rPr>
          <w:sz w:val="28"/>
        </w:rPr>
      </w:pPr>
      <w:r>
        <w:rPr>
          <w:sz w:val="28"/>
        </w:rPr>
        <w:t>дает соответствующие поручения своему заместителю, секретарю 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1"/>
          <w:sz w:val="28"/>
        </w:rPr>
        <w:t xml:space="preserve"> </w:t>
      </w:r>
      <w:r>
        <w:rPr>
          <w:sz w:val="28"/>
        </w:rPr>
        <w:t>их выполнения;</w:t>
      </w:r>
    </w:p>
    <w:p w14:paraId="0B7A16B2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spacing w:line="317" w:lineRule="exact"/>
        <w:rPr>
          <w:sz w:val="28"/>
        </w:rPr>
      </w:pPr>
      <w:r>
        <w:rPr>
          <w:sz w:val="28"/>
        </w:rPr>
        <w:t>подписывает</w:t>
      </w:r>
      <w:r>
        <w:rPr>
          <w:spacing w:val="-9"/>
          <w:sz w:val="28"/>
        </w:rPr>
        <w:t xml:space="preserve"> </w:t>
      </w:r>
      <w:r>
        <w:rPr>
          <w:sz w:val="28"/>
        </w:rPr>
        <w:t>протоколы</w:t>
      </w:r>
      <w:r>
        <w:rPr>
          <w:spacing w:val="-5"/>
          <w:sz w:val="28"/>
        </w:rPr>
        <w:t xml:space="preserve"> </w:t>
      </w:r>
      <w:r>
        <w:rPr>
          <w:sz w:val="28"/>
        </w:rPr>
        <w:t>заседаний</w:t>
      </w:r>
      <w:r>
        <w:rPr>
          <w:spacing w:val="-5"/>
          <w:sz w:val="28"/>
        </w:rPr>
        <w:t xml:space="preserve"> </w:t>
      </w:r>
      <w:r>
        <w:rPr>
          <w:sz w:val="28"/>
        </w:rPr>
        <w:t>Комиссии.</w:t>
      </w:r>
    </w:p>
    <w:p w14:paraId="65C551B3" w14:textId="77777777" w:rsidR="00685474" w:rsidRDefault="00685474" w:rsidP="00685474">
      <w:pPr>
        <w:pStyle w:val="a5"/>
        <w:numPr>
          <w:ilvl w:val="1"/>
          <w:numId w:val="8"/>
        </w:numPr>
        <w:tabs>
          <w:tab w:val="left" w:pos="1361"/>
        </w:tabs>
        <w:spacing w:line="322" w:lineRule="exact"/>
        <w:ind w:hanging="493"/>
        <w:jc w:val="both"/>
        <w:rPr>
          <w:sz w:val="28"/>
        </w:rPr>
      </w:pPr>
      <w:r>
        <w:rPr>
          <w:sz w:val="28"/>
        </w:rPr>
        <w:t>Секретарь:</w:t>
      </w:r>
    </w:p>
    <w:p w14:paraId="5DDC3237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ind w:right="311"/>
        <w:rPr>
          <w:sz w:val="28"/>
        </w:rPr>
      </w:pPr>
      <w:r>
        <w:rPr>
          <w:sz w:val="28"/>
        </w:rPr>
        <w:t>организует подготовку материалов к заседанию Комиссии,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решений;</w:t>
      </w:r>
    </w:p>
    <w:p w14:paraId="637F614A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  <w:tab w:val="left" w:pos="3249"/>
          <w:tab w:val="left" w:pos="5674"/>
          <w:tab w:val="left" w:pos="8319"/>
        </w:tabs>
        <w:ind w:right="300"/>
        <w:rPr>
          <w:sz w:val="28"/>
        </w:rPr>
      </w:pPr>
      <w:r>
        <w:rPr>
          <w:sz w:val="28"/>
        </w:rPr>
        <w:t>информирует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повестке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Комиссии,</w:t>
      </w:r>
      <w:r>
        <w:rPr>
          <w:sz w:val="28"/>
        </w:rPr>
        <w:tab/>
        <w:t>обеспечивает</w:t>
      </w:r>
      <w:r>
        <w:rPr>
          <w:sz w:val="28"/>
        </w:rPr>
        <w:tab/>
        <w:t>необходимыми</w:t>
      </w:r>
      <w:r>
        <w:rPr>
          <w:sz w:val="28"/>
        </w:rPr>
        <w:tab/>
        <w:t>справочно-</w:t>
      </w:r>
      <w:r>
        <w:rPr>
          <w:spacing w:val="-68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материалами;</w:t>
      </w:r>
    </w:p>
    <w:p w14:paraId="28C430A5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ind w:right="311"/>
        <w:rPr>
          <w:sz w:val="28"/>
        </w:rPr>
      </w:pPr>
      <w:r>
        <w:rPr>
          <w:sz w:val="28"/>
        </w:rPr>
        <w:t>контролирует состояние выполнения мероприятий, 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квартальными планами работы Комиссии в установленные сроки 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докладом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председателю</w:t>
      </w:r>
      <w:r>
        <w:rPr>
          <w:spacing w:val="-2"/>
          <w:sz w:val="28"/>
        </w:rPr>
        <w:t xml:space="preserve"> </w:t>
      </w:r>
      <w:r>
        <w:rPr>
          <w:sz w:val="28"/>
        </w:rPr>
        <w:t>Комиссии.</w:t>
      </w:r>
    </w:p>
    <w:p w14:paraId="098AFED7" w14:textId="77777777" w:rsidR="00685474" w:rsidRDefault="00685474" w:rsidP="00685474">
      <w:pPr>
        <w:pStyle w:val="a5"/>
        <w:numPr>
          <w:ilvl w:val="1"/>
          <w:numId w:val="8"/>
        </w:numPr>
        <w:tabs>
          <w:tab w:val="left" w:pos="1361"/>
        </w:tabs>
        <w:spacing w:line="321" w:lineRule="exact"/>
        <w:ind w:hanging="493"/>
        <w:jc w:val="both"/>
        <w:rPr>
          <w:sz w:val="28"/>
        </w:rPr>
      </w:pPr>
      <w:r>
        <w:rPr>
          <w:sz w:val="28"/>
        </w:rPr>
        <w:t>Члены</w:t>
      </w:r>
      <w:r>
        <w:rPr>
          <w:spacing w:val="-5"/>
          <w:sz w:val="28"/>
        </w:rPr>
        <w:t xml:space="preserve"> </w:t>
      </w:r>
      <w:r>
        <w:rPr>
          <w:sz w:val="28"/>
        </w:rPr>
        <w:t>Комиссии:</w:t>
      </w:r>
    </w:p>
    <w:p w14:paraId="345F29DD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spacing w:before="1"/>
        <w:ind w:right="309"/>
        <w:rPr>
          <w:sz w:val="28"/>
        </w:rPr>
      </w:pPr>
      <w:r>
        <w:rPr>
          <w:sz w:val="28"/>
        </w:rPr>
        <w:t>вносят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председателю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повестки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образовательном учреждении;</w:t>
      </w:r>
    </w:p>
    <w:p w14:paraId="41D5E01F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spacing w:line="321" w:lineRule="exact"/>
        <w:rPr>
          <w:sz w:val="28"/>
        </w:rPr>
      </w:pPr>
      <w:r>
        <w:rPr>
          <w:sz w:val="28"/>
        </w:rPr>
        <w:t>вносят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7"/>
          <w:sz w:val="28"/>
        </w:rPr>
        <w:t xml:space="preserve"> </w:t>
      </w:r>
      <w:r>
        <w:rPr>
          <w:sz w:val="28"/>
        </w:rPr>
        <w:t>плана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Комиссии;</w:t>
      </w:r>
    </w:p>
    <w:p w14:paraId="4503E120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ind w:right="30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Комиссии, а также осуществляют подготовку материалов по вопросам</w:t>
      </w:r>
      <w:r>
        <w:rPr>
          <w:spacing w:val="-67"/>
          <w:sz w:val="28"/>
        </w:rPr>
        <w:t xml:space="preserve"> </w:t>
      </w:r>
      <w:r>
        <w:rPr>
          <w:sz w:val="28"/>
        </w:rPr>
        <w:t>заседаний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Комиссии;</w:t>
      </w:r>
    </w:p>
    <w:p w14:paraId="40E056A0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spacing w:before="2"/>
        <w:ind w:right="3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рассматриваемым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 в письменном виде на имя председателя Комиссии, 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при принятии решения;</w:t>
      </w:r>
    </w:p>
    <w:p w14:paraId="79681555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spacing w:line="320" w:lineRule="exact"/>
        <w:rPr>
          <w:sz w:val="28"/>
        </w:rPr>
      </w:pPr>
      <w:r>
        <w:rPr>
          <w:sz w:val="28"/>
        </w:rPr>
        <w:t>участвуют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2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полномочий.</w:t>
      </w:r>
    </w:p>
    <w:p w14:paraId="29075C96" w14:textId="77777777" w:rsidR="00685474" w:rsidRDefault="00685474" w:rsidP="00685474">
      <w:pPr>
        <w:pStyle w:val="a5"/>
        <w:numPr>
          <w:ilvl w:val="1"/>
          <w:numId w:val="8"/>
        </w:numPr>
        <w:tabs>
          <w:tab w:val="left" w:pos="1519"/>
        </w:tabs>
        <w:spacing w:line="242" w:lineRule="auto"/>
        <w:ind w:left="302" w:right="314" w:firstLine="566"/>
        <w:jc w:val="both"/>
        <w:rPr>
          <w:sz w:val="28"/>
        </w:rPr>
      </w:pP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решений.</w:t>
      </w:r>
    </w:p>
    <w:p w14:paraId="1A779FF7" w14:textId="77777777" w:rsidR="00685474" w:rsidRDefault="00685474" w:rsidP="00685474">
      <w:pPr>
        <w:pStyle w:val="a5"/>
        <w:numPr>
          <w:ilvl w:val="1"/>
          <w:numId w:val="8"/>
        </w:numPr>
        <w:tabs>
          <w:tab w:val="left" w:pos="1435"/>
        </w:tabs>
        <w:ind w:left="302" w:right="306" w:firstLine="566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-67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началах.</w:t>
      </w:r>
    </w:p>
    <w:p w14:paraId="7A40866B" w14:textId="77777777" w:rsidR="00685474" w:rsidRDefault="00685474" w:rsidP="00685474">
      <w:pPr>
        <w:pStyle w:val="1"/>
        <w:numPr>
          <w:ilvl w:val="0"/>
          <w:numId w:val="16"/>
        </w:numPr>
        <w:tabs>
          <w:tab w:val="left" w:pos="2681"/>
        </w:tabs>
        <w:ind w:left="2680" w:hanging="282"/>
        <w:jc w:val="both"/>
      </w:pPr>
      <w:r>
        <w:t>Порядок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Комиссии</w:t>
      </w:r>
    </w:p>
    <w:p w14:paraId="18719FD9" w14:textId="77777777" w:rsidR="00685474" w:rsidRDefault="00685474" w:rsidP="00685474">
      <w:pPr>
        <w:pStyle w:val="a5"/>
        <w:numPr>
          <w:ilvl w:val="1"/>
          <w:numId w:val="7"/>
        </w:numPr>
        <w:tabs>
          <w:tab w:val="left" w:pos="1564"/>
        </w:tabs>
        <w:ind w:right="308" w:firstLine="566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 в соответствии с годовым планом, который составляется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Комиссии.</w:t>
      </w:r>
    </w:p>
    <w:p w14:paraId="5A0E0DBD" w14:textId="77777777" w:rsidR="00685474" w:rsidRDefault="00685474" w:rsidP="00685474">
      <w:pPr>
        <w:pStyle w:val="a5"/>
        <w:numPr>
          <w:ilvl w:val="1"/>
          <w:numId w:val="7"/>
        </w:numPr>
        <w:tabs>
          <w:tab w:val="left" w:pos="1497"/>
        </w:tabs>
        <w:ind w:right="312" w:firstLine="566"/>
        <w:jc w:val="both"/>
        <w:rPr>
          <w:sz w:val="28"/>
        </w:rPr>
      </w:pPr>
      <w:r>
        <w:rPr>
          <w:sz w:val="28"/>
        </w:rPr>
        <w:t>Работой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Председатель.</w:t>
      </w:r>
    </w:p>
    <w:p w14:paraId="6831F78E" w14:textId="77777777" w:rsidR="00685474" w:rsidRDefault="00685474" w:rsidP="00685474">
      <w:pPr>
        <w:jc w:val="both"/>
        <w:rPr>
          <w:sz w:val="28"/>
        </w:rPr>
        <w:sectPr w:rsidR="00685474">
          <w:pgSz w:w="11910" w:h="16840"/>
          <w:pgMar w:top="1040" w:right="540" w:bottom="280" w:left="1400" w:header="720" w:footer="720" w:gutter="0"/>
          <w:cols w:space="720"/>
        </w:sectPr>
      </w:pPr>
    </w:p>
    <w:p w14:paraId="5FF2F201" w14:textId="77777777" w:rsidR="00685474" w:rsidRDefault="00685474" w:rsidP="00685474">
      <w:pPr>
        <w:pStyle w:val="a5"/>
        <w:numPr>
          <w:ilvl w:val="1"/>
          <w:numId w:val="7"/>
        </w:numPr>
        <w:tabs>
          <w:tab w:val="left" w:pos="1430"/>
        </w:tabs>
        <w:spacing w:before="67" w:line="242" w:lineRule="auto"/>
        <w:ind w:right="312" w:firstLine="566"/>
        <w:jc w:val="both"/>
        <w:rPr>
          <w:sz w:val="28"/>
        </w:rPr>
      </w:pPr>
      <w:r>
        <w:rPr>
          <w:sz w:val="28"/>
        </w:rPr>
        <w:lastRenderedPageBreak/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заседание, 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открытый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характер.</w:t>
      </w:r>
    </w:p>
    <w:p w14:paraId="063AEE07" w14:textId="77777777" w:rsidR="00685474" w:rsidRDefault="00685474" w:rsidP="00685474">
      <w:pPr>
        <w:pStyle w:val="a5"/>
        <w:numPr>
          <w:ilvl w:val="1"/>
          <w:numId w:val="7"/>
        </w:numPr>
        <w:tabs>
          <w:tab w:val="left" w:pos="1507"/>
        </w:tabs>
        <w:ind w:right="306" w:firstLine="635"/>
        <w:jc w:val="both"/>
        <w:rPr>
          <w:sz w:val="28"/>
        </w:rPr>
      </w:pP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реже одного раза в квартал. По решению Председателя могут 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внеочередные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повестке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вноситься любым членом Комиссии. Повестка дня и порядок 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заседаниях утверждаются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комиссии.</w:t>
      </w:r>
    </w:p>
    <w:p w14:paraId="1DCA37F8" w14:textId="77777777" w:rsidR="00685474" w:rsidRDefault="00685474" w:rsidP="00685474">
      <w:pPr>
        <w:pStyle w:val="a5"/>
        <w:numPr>
          <w:ilvl w:val="1"/>
          <w:numId w:val="7"/>
        </w:numPr>
        <w:tabs>
          <w:tab w:val="left" w:pos="1432"/>
        </w:tabs>
        <w:ind w:right="314" w:firstLine="566"/>
        <w:jc w:val="both"/>
        <w:rPr>
          <w:sz w:val="28"/>
        </w:rPr>
      </w:pPr>
      <w:r>
        <w:rPr>
          <w:sz w:val="28"/>
        </w:rPr>
        <w:t>Дата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внеочередных,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председателем Комиссии.</w:t>
      </w:r>
    </w:p>
    <w:p w14:paraId="71D1EC20" w14:textId="77777777" w:rsidR="00685474" w:rsidRDefault="00685474" w:rsidP="00685474">
      <w:pPr>
        <w:pStyle w:val="a5"/>
        <w:numPr>
          <w:ilvl w:val="1"/>
          <w:numId w:val="7"/>
        </w:numPr>
        <w:tabs>
          <w:tab w:val="left" w:pos="1389"/>
        </w:tabs>
        <w:ind w:right="310" w:firstLine="566"/>
        <w:jc w:val="both"/>
        <w:rPr>
          <w:sz w:val="28"/>
        </w:rPr>
      </w:pPr>
      <w:r>
        <w:rPr>
          <w:sz w:val="28"/>
        </w:rPr>
        <w:t>Заседания Комиссии ведет Председатель, а в его отсутствие по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антикорупционной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образовательном учреждении.</w:t>
      </w:r>
    </w:p>
    <w:p w14:paraId="1D5C68F6" w14:textId="77777777" w:rsidR="00685474" w:rsidRDefault="00685474" w:rsidP="00685474">
      <w:pPr>
        <w:pStyle w:val="a3"/>
        <w:ind w:right="306" w:firstLine="566"/>
      </w:pPr>
      <w:r>
        <w:t>7.7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обязательно.</w:t>
      </w:r>
      <w:r>
        <w:rPr>
          <w:spacing w:val="1"/>
        </w:rPr>
        <w:t xml:space="preserve"> </w:t>
      </w:r>
      <w:r>
        <w:t>Делегирование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должностным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допускаются.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присутствия</w:t>
      </w:r>
      <w:r>
        <w:rPr>
          <w:spacing w:val="7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заблаговременно</w:t>
      </w:r>
      <w:r>
        <w:rPr>
          <w:spacing w:val="1"/>
        </w:rPr>
        <w:t xml:space="preserve"> </w:t>
      </w:r>
      <w:r>
        <w:t>известить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Председателя.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исполняющее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должностного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являющегося членом Комиссии, принимают участие в заседании с правом</w:t>
      </w:r>
      <w:r>
        <w:rPr>
          <w:spacing w:val="1"/>
        </w:rPr>
        <w:t xml:space="preserve"> </w:t>
      </w:r>
      <w:r>
        <w:t>совещательного</w:t>
      </w:r>
      <w:r>
        <w:rPr>
          <w:spacing w:val="1"/>
        </w:rPr>
        <w:t xml:space="preserve"> </w:t>
      </w:r>
      <w:r>
        <w:t>голоса. На</w:t>
      </w:r>
      <w:r>
        <w:rPr>
          <w:spacing w:val="1"/>
        </w:rPr>
        <w:t xml:space="preserve"> </w:t>
      </w:r>
      <w:r>
        <w:t>заседание Комиссии</w:t>
      </w:r>
      <w:r>
        <w:rPr>
          <w:spacing w:val="1"/>
        </w:rPr>
        <w:t xml:space="preserve"> </w:t>
      </w:r>
      <w:r>
        <w:t>могут привлекаться иные</w:t>
      </w:r>
      <w:r>
        <w:rPr>
          <w:spacing w:val="1"/>
        </w:rPr>
        <w:t xml:space="preserve"> </w:t>
      </w:r>
      <w:r>
        <w:t>лица.</w:t>
      </w:r>
    </w:p>
    <w:p w14:paraId="7D33570B" w14:textId="77777777" w:rsidR="00685474" w:rsidRDefault="00685474" w:rsidP="00685474">
      <w:pPr>
        <w:pStyle w:val="a5"/>
        <w:numPr>
          <w:ilvl w:val="1"/>
          <w:numId w:val="6"/>
        </w:numPr>
        <w:tabs>
          <w:tab w:val="left" w:pos="1507"/>
        </w:tabs>
        <w:ind w:right="311" w:firstLine="566"/>
        <w:jc w:val="both"/>
        <w:rPr>
          <w:sz w:val="28"/>
        </w:rPr>
      </w:pPr>
      <w:r>
        <w:rPr>
          <w:sz w:val="28"/>
        </w:rPr>
        <w:t>Заседание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правомочно, если на нем присутствует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 двух</w:t>
      </w:r>
      <w:r>
        <w:rPr>
          <w:spacing w:val="1"/>
          <w:sz w:val="28"/>
        </w:rPr>
        <w:t xml:space="preserve"> </w:t>
      </w:r>
      <w:r>
        <w:rPr>
          <w:sz w:val="28"/>
        </w:rPr>
        <w:t>третей</w:t>
      </w:r>
      <w:r>
        <w:rPr>
          <w:spacing w:val="70"/>
          <w:sz w:val="28"/>
        </w:rPr>
        <w:t xml:space="preserve"> </w:t>
      </w:r>
      <w:r>
        <w:rPr>
          <w:sz w:val="28"/>
        </w:rPr>
        <w:t>общего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его членов.</w:t>
      </w:r>
    </w:p>
    <w:p w14:paraId="359F2B3F" w14:textId="77777777" w:rsidR="00685474" w:rsidRDefault="00685474" w:rsidP="00685474">
      <w:pPr>
        <w:pStyle w:val="a5"/>
        <w:numPr>
          <w:ilvl w:val="1"/>
          <w:numId w:val="6"/>
        </w:numPr>
        <w:tabs>
          <w:tab w:val="left" w:pos="1526"/>
        </w:tabs>
        <w:ind w:right="310" w:firstLine="566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 от общего числа присутствующих на заседании членов Комиссии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вступают в силу после утверждения Председателем. Решения Комиссии на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Председателю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представляет секретарь.</w:t>
      </w:r>
    </w:p>
    <w:p w14:paraId="364AD93E" w14:textId="77777777" w:rsidR="00685474" w:rsidRDefault="00685474" w:rsidP="00685474">
      <w:pPr>
        <w:pStyle w:val="a5"/>
        <w:numPr>
          <w:ilvl w:val="1"/>
          <w:numId w:val="6"/>
        </w:numPr>
        <w:tabs>
          <w:tab w:val="left" w:pos="1667"/>
        </w:tabs>
        <w:ind w:right="309" w:firstLine="566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протоколом.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протоколе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указываются дата заседания, фамилии присутствующих на нем лиц, повестка</w:t>
      </w:r>
      <w:r>
        <w:rPr>
          <w:spacing w:val="1"/>
          <w:sz w:val="28"/>
        </w:rPr>
        <w:t xml:space="preserve"> </w:t>
      </w:r>
      <w:r>
        <w:rPr>
          <w:sz w:val="28"/>
        </w:rPr>
        <w:t>дня, принятые решения и результаты голосования. При равенстве голосов</w:t>
      </w:r>
      <w:r>
        <w:rPr>
          <w:spacing w:val="1"/>
          <w:sz w:val="28"/>
        </w:rPr>
        <w:t xml:space="preserve"> </w:t>
      </w:r>
      <w:r>
        <w:rPr>
          <w:sz w:val="28"/>
        </w:rPr>
        <w:t>голос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решающим.</w:t>
      </w:r>
    </w:p>
    <w:p w14:paraId="707CF2B1" w14:textId="77777777" w:rsidR="00685474" w:rsidRDefault="00685474" w:rsidP="00685474">
      <w:pPr>
        <w:pStyle w:val="a5"/>
        <w:numPr>
          <w:ilvl w:val="1"/>
          <w:numId w:val="6"/>
        </w:numPr>
        <w:tabs>
          <w:tab w:val="left" w:pos="1696"/>
        </w:tabs>
        <w:ind w:right="308" w:firstLine="635"/>
        <w:jc w:val="both"/>
        <w:rPr>
          <w:sz w:val="28"/>
        </w:rPr>
      </w:pP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разглашать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конфиденциальные сведения.</w:t>
      </w:r>
    </w:p>
    <w:p w14:paraId="047761F9" w14:textId="77777777" w:rsidR="00685474" w:rsidRDefault="00685474" w:rsidP="00685474">
      <w:pPr>
        <w:pStyle w:val="a5"/>
        <w:numPr>
          <w:ilvl w:val="1"/>
          <w:numId w:val="6"/>
        </w:numPr>
        <w:tabs>
          <w:tab w:val="left" w:pos="1574"/>
        </w:tabs>
        <w:ind w:right="307" w:firstLine="635"/>
        <w:jc w:val="both"/>
        <w:rPr>
          <w:sz w:val="28"/>
        </w:rPr>
      </w:pPr>
      <w:r>
        <w:rPr>
          <w:sz w:val="28"/>
        </w:rPr>
        <w:t>Каждый член Комиссии по противодействию коррупции в детском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саду, не согласный с решение комиссии, имеет право изложить 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вопросу,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приобщению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протоколу</w:t>
      </w:r>
      <w:r>
        <w:rPr>
          <w:spacing w:val="-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Комиссии.</w:t>
      </w:r>
    </w:p>
    <w:p w14:paraId="72F62FB2" w14:textId="77777777" w:rsidR="00685474" w:rsidRDefault="00685474" w:rsidP="00685474">
      <w:pPr>
        <w:pStyle w:val="a5"/>
        <w:numPr>
          <w:ilvl w:val="1"/>
          <w:numId w:val="6"/>
        </w:numPr>
        <w:tabs>
          <w:tab w:val="left" w:pos="1643"/>
        </w:tabs>
        <w:ind w:right="306" w:firstLine="635"/>
        <w:jc w:val="both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секретарь.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могут быть приняты в форме приказа заведующего ДОУ.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доводятся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заинтересованных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лиц,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организаций.</w:t>
      </w:r>
    </w:p>
    <w:p w14:paraId="6990C03D" w14:textId="77777777" w:rsidR="00685474" w:rsidRDefault="00685474" w:rsidP="00685474">
      <w:pPr>
        <w:pStyle w:val="a5"/>
        <w:numPr>
          <w:ilvl w:val="1"/>
          <w:numId w:val="6"/>
        </w:numPr>
        <w:tabs>
          <w:tab w:val="left" w:pos="1566"/>
        </w:tabs>
        <w:ind w:right="308" w:firstLine="566"/>
        <w:jc w:val="both"/>
        <w:rPr>
          <w:sz w:val="28"/>
        </w:rPr>
      </w:pPr>
      <w:r>
        <w:rPr>
          <w:sz w:val="28"/>
        </w:rPr>
        <w:t>Основанием для проведения внеочередного заседания 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факте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11"/>
          <w:sz w:val="28"/>
        </w:rPr>
        <w:t xml:space="preserve"> </w:t>
      </w:r>
      <w:r>
        <w:rPr>
          <w:sz w:val="28"/>
        </w:rPr>
        <w:t>полученная</w:t>
      </w:r>
      <w:r>
        <w:rPr>
          <w:spacing w:val="14"/>
          <w:sz w:val="28"/>
        </w:rPr>
        <w:t xml:space="preserve"> </w:t>
      </w:r>
      <w:r>
        <w:rPr>
          <w:sz w:val="28"/>
        </w:rPr>
        <w:t>заведующим</w:t>
      </w:r>
      <w:r>
        <w:rPr>
          <w:spacing w:val="14"/>
          <w:sz w:val="28"/>
        </w:rPr>
        <w:t xml:space="preserve"> </w:t>
      </w:r>
      <w:r>
        <w:rPr>
          <w:sz w:val="28"/>
        </w:rPr>
        <w:t>ДОУ</w:t>
      </w:r>
      <w:r>
        <w:rPr>
          <w:spacing w:val="14"/>
          <w:sz w:val="28"/>
        </w:rPr>
        <w:t xml:space="preserve"> </w:t>
      </w:r>
      <w:r>
        <w:rPr>
          <w:sz w:val="28"/>
        </w:rPr>
        <w:t>от</w:t>
      </w:r>
      <w:r>
        <w:rPr>
          <w:spacing w:val="10"/>
          <w:sz w:val="28"/>
        </w:rPr>
        <w:t xml:space="preserve"> </w:t>
      </w:r>
      <w:r>
        <w:rPr>
          <w:sz w:val="28"/>
        </w:rPr>
        <w:t>правоохранительных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органов,</w:t>
      </w:r>
    </w:p>
    <w:p w14:paraId="712BD8AC" w14:textId="77777777" w:rsidR="00685474" w:rsidRDefault="00685474" w:rsidP="00685474">
      <w:pPr>
        <w:jc w:val="both"/>
        <w:rPr>
          <w:sz w:val="28"/>
        </w:rPr>
        <w:sectPr w:rsidR="00685474">
          <w:pgSz w:w="11910" w:h="16840"/>
          <w:pgMar w:top="1040" w:right="540" w:bottom="280" w:left="1400" w:header="720" w:footer="720" w:gutter="0"/>
          <w:cols w:space="720"/>
        </w:sectPr>
      </w:pPr>
    </w:p>
    <w:p w14:paraId="3A2429A2" w14:textId="77777777" w:rsidR="00685474" w:rsidRDefault="00685474" w:rsidP="00685474">
      <w:pPr>
        <w:pStyle w:val="a3"/>
        <w:spacing w:before="67" w:line="242" w:lineRule="auto"/>
        <w:ind w:right="315" w:firstLine="0"/>
      </w:pPr>
      <w:r>
        <w:lastRenderedPageBreak/>
        <w:t>судебных или иных государственных органов, от организаций, 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или граждан.</w:t>
      </w:r>
    </w:p>
    <w:p w14:paraId="185DFC1A" w14:textId="77777777" w:rsidR="00685474" w:rsidRDefault="00685474" w:rsidP="00685474">
      <w:pPr>
        <w:pStyle w:val="a5"/>
        <w:numPr>
          <w:ilvl w:val="1"/>
          <w:numId w:val="6"/>
        </w:numPr>
        <w:tabs>
          <w:tab w:val="left" w:pos="1674"/>
        </w:tabs>
        <w:ind w:right="310" w:firstLine="635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факта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внеочередного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проведении служебной проверки работника дошкольного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14:paraId="689D3986" w14:textId="77777777" w:rsidR="00685474" w:rsidRDefault="00685474" w:rsidP="00685474">
      <w:pPr>
        <w:pStyle w:val="1"/>
        <w:numPr>
          <w:ilvl w:val="0"/>
          <w:numId w:val="16"/>
        </w:numPr>
        <w:tabs>
          <w:tab w:val="left" w:pos="1608"/>
        </w:tabs>
        <w:spacing w:line="240" w:lineRule="auto"/>
        <w:ind w:left="1607" w:hanging="282"/>
        <w:jc w:val="both"/>
      </w:pPr>
      <w:r>
        <w:t>Антикоррупционная</w:t>
      </w:r>
      <w:r>
        <w:rPr>
          <w:spacing w:val="-5"/>
        </w:rPr>
        <w:t xml:space="preserve"> </w:t>
      </w:r>
      <w:r>
        <w:t>экспертиза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актов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их</w:t>
      </w:r>
    </w:p>
    <w:p w14:paraId="72B4BFD7" w14:textId="77777777" w:rsidR="00685474" w:rsidRDefault="00685474" w:rsidP="00685474">
      <w:pPr>
        <w:spacing w:before="1" w:line="319" w:lineRule="exact"/>
        <w:ind w:left="4394"/>
        <w:rPr>
          <w:b/>
          <w:sz w:val="28"/>
        </w:rPr>
      </w:pPr>
      <w:r>
        <w:rPr>
          <w:b/>
          <w:sz w:val="28"/>
        </w:rPr>
        <w:t>проектов</w:t>
      </w:r>
    </w:p>
    <w:p w14:paraId="1B30861B" w14:textId="77777777" w:rsidR="00685474" w:rsidRDefault="00685474" w:rsidP="00685474">
      <w:pPr>
        <w:pStyle w:val="a5"/>
        <w:numPr>
          <w:ilvl w:val="1"/>
          <w:numId w:val="5"/>
        </w:numPr>
        <w:tabs>
          <w:tab w:val="left" w:pos="1372"/>
        </w:tabs>
        <w:ind w:right="307" w:firstLine="566"/>
        <w:jc w:val="both"/>
        <w:rPr>
          <w:sz w:val="28"/>
        </w:rPr>
      </w:pPr>
      <w:r>
        <w:rPr>
          <w:sz w:val="28"/>
        </w:rPr>
        <w:t>Антикоррупционная экспертиза правовых актов и (или) их 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 с целью выявления и устранения несовершенства правовых норм,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повышают</w:t>
      </w:r>
      <w:r>
        <w:rPr>
          <w:spacing w:val="-4"/>
          <w:sz w:val="28"/>
        </w:rPr>
        <w:t xml:space="preserve"> </w:t>
      </w:r>
      <w:r>
        <w:rPr>
          <w:sz w:val="28"/>
        </w:rPr>
        <w:t>вероятность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14:paraId="2F957BF9" w14:textId="77777777" w:rsidR="00685474" w:rsidRDefault="00685474" w:rsidP="00685474">
      <w:pPr>
        <w:pStyle w:val="a5"/>
        <w:numPr>
          <w:ilvl w:val="1"/>
          <w:numId w:val="5"/>
        </w:numPr>
        <w:tabs>
          <w:tab w:val="left" w:pos="1490"/>
        </w:tabs>
        <w:ind w:right="306" w:firstLine="635"/>
        <w:jc w:val="both"/>
        <w:rPr>
          <w:sz w:val="28"/>
        </w:rPr>
      </w:pPr>
      <w:r>
        <w:rPr>
          <w:sz w:val="28"/>
        </w:rPr>
        <w:t>Решение о проведении антикоррупционной экспертизы 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достаточных оснований предполагать о присутствии в правовых актах или 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проектах коррупциогенных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факторов.</w:t>
      </w:r>
    </w:p>
    <w:p w14:paraId="14C1C1D9" w14:textId="77777777" w:rsidR="00685474" w:rsidRDefault="00685474" w:rsidP="00685474">
      <w:pPr>
        <w:pStyle w:val="a5"/>
        <w:numPr>
          <w:ilvl w:val="1"/>
          <w:numId w:val="5"/>
        </w:numPr>
        <w:tabs>
          <w:tab w:val="left" w:pos="1586"/>
        </w:tabs>
        <w:ind w:right="304" w:firstLine="635"/>
        <w:jc w:val="both"/>
        <w:rPr>
          <w:sz w:val="28"/>
        </w:rPr>
      </w:pPr>
      <w:r>
        <w:rPr>
          <w:sz w:val="28"/>
        </w:rPr>
        <w:t>Граждане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ДОУ)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председателю</w:t>
      </w:r>
      <w:r>
        <w:rPr>
          <w:spacing w:val="1"/>
          <w:sz w:val="28"/>
        </w:rPr>
        <w:t xml:space="preserve"> </w:t>
      </w:r>
      <w:r>
        <w:rPr>
          <w:sz w:val="28"/>
        </w:rPr>
        <w:t>антикоррупционной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антикоррупционной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экспертизы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правовых актов.</w:t>
      </w:r>
    </w:p>
    <w:p w14:paraId="683652C2" w14:textId="77777777" w:rsidR="00685474" w:rsidRDefault="00685474" w:rsidP="00685474">
      <w:pPr>
        <w:pStyle w:val="1"/>
        <w:numPr>
          <w:ilvl w:val="0"/>
          <w:numId w:val="16"/>
        </w:numPr>
        <w:tabs>
          <w:tab w:val="left" w:pos="2577"/>
        </w:tabs>
        <w:spacing w:before="3"/>
        <w:ind w:left="2576"/>
        <w:jc w:val="both"/>
      </w:pPr>
      <w:r>
        <w:t>Внедрение</w:t>
      </w:r>
      <w:r>
        <w:rPr>
          <w:spacing w:val="-4"/>
        </w:rPr>
        <w:t xml:space="preserve"> </w:t>
      </w:r>
      <w:r>
        <w:t>антикоррупционных</w:t>
      </w:r>
      <w:r>
        <w:rPr>
          <w:spacing w:val="-3"/>
        </w:rPr>
        <w:t xml:space="preserve"> </w:t>
      </w:r>
      <w:r>
        <w:t>механизмов</w:t>
      </w:r>
    </w:p>
    <w:p w14:paraId="0711CDC6" w14:textId="77777777" w:rsidR="00685474" w:rsidRDefault="00685474" w:rsidP="00685474">
      <w:pPr>
        <w:pStyle w:val="a5"/>
        <w:numPr>
          <w:ilvl w:val="1"/>
          <w:numId w:val="4"/>
        </w:numPr>
        <w:tabs>
          <w:tab w:val="left" w:pos="1766"/>
        </w:tabs>
        <w:ind w:right="305" w:firstLine="566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совещания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учреждения по вопросам антикоррупционной политики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образовании.</w:t>
      </w:r>
    </w:p>
    <w:p w14:paraId="510FCA9E" w14:textId="77777777" w:rsidR="00685474" w:rsidRDefault="00685474" w:rsidP="00685474">
      <w:pPr>
        <w:pStyle w:val="a5"/>
        <w:numPr>
          <w:ilvl w:val="1"/>
          <w:numId w:val="4"/>
        </w:numPr>
        <w:tabs>
          <w:tab w:val="left" w:pos="1557"/>
        </w:tabs>
        <w:ind w:right="309" w:firstLine="566"/>
        <w:jc w:val="both"/>
        <w:rPr>
          <w:sz w:val="28"/>
        </w:rPr>
      </w:pP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 вымогательства и получения денежных средств при 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присмотре</w:t>
      </w:r>
      <w:r>
        <w:rPr>
          <w:spacing w:val="-1"/>
          <w:sz w:val="28"/>
        </w:rPr>
        <w:t xml:space="preserve"> </w:t>
      </w:r>
      <w:r>
        <w:rPr>
          <w:sz w:val="28"/>
        </w:rPr>
        <w:t>и уходе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детьми.</w:t>
      </w:r>
    </w:p>
    <w:p w14:paraId="65DCF73F" w14:textId="77777777" w:rsidR="00685474" w:rsidRDefault="00685474" w:rsidP="00685474">
      <w:pPr>
        <w:pStyle w:val="a5"/>
        <w:numPr>
          <w:ilvl w:val="1"/>
          <w:numId w:val="4"/>
        </w:numPr>
        <w:tabs>
          <w:tab w:val="left" w:pos="1581"/>
        </w:tabs>
        <w:ind w:right="312" w:firstLine="635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внебюджетных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 их целевому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использованию.</w:t>
      </w:r>
    </w:p>
    <w:p w14:paraId="690622A5" w14:textId="77777777" w:rsidR="00685474" w:rsidRDefault="00685474" w:rsidP="00685474">
      <w:pPr>
        <w:pStyle w:val="a5"/>
        <w:numPr>
          <w:ilvl w:val="1"/>
          <w:numId w:val="4"/>
        </w:numPr>
        <w:tabs>
          <w:tab w:val="left" w:pos="1431"/>
        </w:tabs>
        <w:spacing w:line="321" w:lineRule="exact"/>
        <w:ind w:left="1430" w:hanging="493"/>
        <w:jc w:val="both"/>
        <w:rPr>
          <w:sz w:val="28"/>
        </w:rPr>
      </w:pPr>
      <w:r>
        <w:rPr>
          <w:sz w:val="28"/>
        </w:rPr>
        <w:t>Усиление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строгой</w:t>
      </w:r>
      <w:r>
        <w:rPr>
          <w:spacing w:val="-5"/>
          <w:sz w:val="28"/>
        </w:rPr>
        <w:t xml:space="preserve"> </w:t>
      </w:r>
      <w:r>
        <w:rPr>
          <w:sz w:val="28"/>
        </w:rPr>
        <w:t>отчетности.</w:t>
      </w:r>
    </w:p>
    <w:p w14:paraId="2B6C1053" w14:textId="77777777" w:rsidR="00685474" w:rsidRDefault="00685474" w:rsidP="00685474">
      <w:pPr>
        <w:pStyle w:val="a5"/>
        <w:numPr>
          <w:ilvl w:val="1"/>
          <w:numId w:val="4"/>
        </w:numPr>
        <w:tabs>
          <w:tab w:val="left" w:pos="1605"/>
        </w:tabs>
        <w:ind w:right="310" w:firstLine="635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саду.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1"/>
          <w:sz w:val="28"/>
        </w:rPr>
        <w:t xml:space="preserve"> </w:t>
      </w:r>
      <w:r>
        <w:rPr>
          <w:sz w:val="28"/>
        </w:rPr>
        <w:t>анонимного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антикоррупционной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политики на</w:t>
      </w:r>
      <w:r>
        <w:rPr>
          <w:spacing w:val="-1"/>
          <w:sz w:val="28"/>
        </w:rPr>
        <w:t xml:space="preserve"> </w:t>
      </w:r>
      <w:r>
        <w:rPr>
          <w:sz w:val="28"/>
        </w:rPr>
        <w:t>заседании Комиссии.</w:t>
      </w:r>
    </w:p>
    <w:p w14:paraId="6BBB07B5" w14:textId="77777777" w:rsidR="00685474" w:rsidRDefault="00685474" w:rsidP="00685474">
      <w:pPr>
        <w:pStyle w:val="a5"/>
        <w:numPr>
          <w:ilvl w:val="1"/>
          <w:numId w:val="4"/>
        </w:numPr>
        <w:tabs>
          <w:tab w:val="left" w:pos="1471"/>
        </w:tabs>
        <w:ind w:right="308" w:firstLine="635"/>
        <w:jc w:val="both"/>
        <w:rPr>
          <w:sz w:val="28"/>
        </w:rPr>
      </w:pPr>
      <w:r>
        <w:rPr>
          <w:sz w:val="28"/>
        </w:rPr>
        <w:t>Анализ заявлений, обращений граждан на предмет наличия в них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фактах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учреждении.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 на предупреждение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подобных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фактов.</w:t>
      </w:r>
    </w:p>
    <w:p w14:paraId="01239681" w14:textId="77777777" w:rsidR="00685474" w:rsidRDefault="00685474" w:rsidP="00685474">
      <w:pPr>
        <w:pStyle w:val="1"/>
        <w:numPr>
          <w:ilvl w:val="0"/>
          <w:numId w:val="16"/>
        </w:numPr>
        <w:tabs>
          <w:tab w:val="left" w:pos="1562"/>
        </w:tabs>
        <w:spacing w:before="4" w:line="322" w:lineRule="exact"/>
        <w:ind w:left="1561" w:hanging="423"/>
        <w:jc w:val="both"/>
      </w:pPr>
      <w:r>
        <w:t>Обеспечение</w:t>
      </w:r>
      <w:r>
        <w:rPr>
          <w:spacing w:val="-2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общественности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</w:p>
    <w:p w14:paraId="4D518E22" w14:textId="77777777" w:rsidR="00685474" w:rsidRDefault="00685474" w:rsidP="00685474">
      <w:pPr>
        <w:spacing w:line="319" w:lineRule="exact"/>
        <w:ind w:left="4346"/>
        <w:rPr>
          <w:b/>
          <w:sz w:val="28"/>
        </w:rPr>
      </w:pPr>
      <w:r>
        <w:rPr>
          <w:b/>
          <w:sz w:val="28"/>
        </w:rPr>
        <w:t>Комиссии</w:t>
      </w:r>
    </w:p>
    <w:p w14:paraId="4CC67BD4" w14:textId="77777777" w:rsidR="00685474" w:rsidRDefault="00685474" w:rsidP="00685474">
      <w:pPr>
        <w:pStyle w:val="a5"/>
        <w:numPr>
          <w:ilvl w:val="1"/>
          <w:numId w:val="3"/>
        </w:numPr>
        <w:tabs>
          <w:tab w:val="left" w:pos="1587"/>
        </w:tabs>
        <w:ind w:right="307" w:firstLine="566"/>
        <w:rPr>
          <w:sz w:val="28"/>
        </w:rPr>
      </w:pPr>
      <w:r>
        <w:rPr>
          <w:sz w:val="28"/>
        </w:rPr>
        <w:t>Все</w:t>
      </w:r>
      <w:r>
        <w:rPr>
          <w:spacing w:val="16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6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6"/>
          <w:sz w:val="28"/>
        </w:rPr>
        <w:t xml:space="preserve"> </w:t>
      </w:r>
      <w:r>
        <w:rPr>
          <w:sz w:val="28"/>
        </w:rPr>
        <w:t>ДОУ,</w:t>
      </w:r>
      <w:r>
        <w:rPr>
          <w:spacing w:val="15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6"/>
          <w:sz w:val="28"/>
        </w:rPr>
        <w:t xml:space="preserve"> </w:t>
      </w:r>
      <w:r>
        <w:rPr>
          <w:sz w:val="28"/>
        </w:rPr>
        <w:t>направлять,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Комиссию</w:t>
      </w:r>
      <w:r>
        <w:rPr>
          <w:spacing w:val="7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вопросам</w:t>
      </w:r>
    </w:p>
    <w:p w14:paraId="75895246" w14:textId="77777777" w:rsidR="00685474" w:rsidRDefault="00685474" w:rsidP="00685474">
      <w:pPr>
        <w:rPr>
          <w:sz w:val="28"/>
        </w:rPr>
        <w:sectPr w:rsidR="00685474">
          <w:pgSz w:w="11910" w:h="16840"/>
          <w:pgMar w:top="1040" w:right="540" w:bottom="280" w:left="1400" w:header="720" w:footer="720" w:gutter="0"/>
          <w:cols w:space="720"/>
        </w:sectPr>
      </w:pPr>
    </w:p>
    <w:p w14:paraId="3026349A" w14:textId="77777777" w:rsidR="00685474" w:rsidRDefault="00685474" w:rsidP="00685474">
      <w:pPr>
        <w:pStyle w:val="a3"/>
        <w:spacing w:before="67" w:line="242" w:lineRule="auto"/>
        <w:ind w:right="311" w:firstLine="0"/>
      </w:pPr>
      <w:r>
        <w:lastRenderedPageBreak/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Комиссии.</w:t>
      </w:r>
    </w:p>
    <w:p w14:paraId="44BCC472" w14:textId="77777777" w:rsidR="00685474" w:rsidRDefault="00685474" w:rsidP="00685474">
      <w:pPr>
        <w:pStyle w:val="a5"/>
        <w:numPr>
          <w:ilvl w:val="1"/>
          <w:numId w:val="3"/>
        </w:numPr>
        <w:tabs>
          <w:tab w:val="left" w:pos="1573"/>
        </w:tabs>
        <w:ind w:right="308" w:firstLine="566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СМИ.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предупреждению коррупции, 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70"/>
          <w:sz w:val="28"/>
        </w:rPr>
        <w:t xml:space="preserve"> </w:t>
      </w:r>
      <w:r>
        <w:rPr>
          <w:sz w:val="28"/>
        </w:rPr>
        <w:t>конфиденциального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67"/>
          <w:sz w:val="28"/>
        </w:rPr>
        <w:t xml:space="preserve"> </w:t>
      </w:r>
      <w:r>
        <w:rPr>
          <w:sz w:val="28"/>
        </w:rPr>
        <w:t>о рассмотренных Комиссией проблемных вопросах, может передаваться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СМИ</w:t>
      </w:r>
      <w:r>
        <w:rPr>
          <w:spacing w:val="-2"/>
          <w:sz w:val="28"/>
        </w:rPr>
        <w:t xml:space="preserve"> </w:t>
      </w:r>
      <w:r>
        <w:rPr>
          <w:sz w:val="28"/>
        </w:rPr>
        <w:t>для опубликования.</w:t>
      </w:r>
    </w:p>
    <w:p w14:paraId="18C934B7" w14:textId="77777777" w:rsidR="00685474" w:rsidRDefault="00685474" w:rsidP="00685474">
      <w:pPr>
        <w:pStyle w:val="1"/>
        <w:numPr>
          <w:ilvl w:val="0"/>
          <w:numId w:val="16"/>
        </w:numPr>
        <w:tabs>
          <w:tab w:val="left" w:pos="4447"/>
        </w:tabs>
        <w:spacing w:before="1"/>
        <w:ind w:left="4446" w:hanging="422"/>
        <w:jc w:val="both"/>
      </w:pPr>
      <w:r>
        <w:t>Взаимодействие</w:t>
      </w:r>
    </w:p>
    <w:p w14:paraId="79F80826" w14:textId="77777777" w:rsidR="00685474" w:rsidRDefault="00685474" w:rsidP="00685474">
      <w:pPr>
        <w:pStyle w:val="a5"/>
        <w:numPr>
          <w:ilvl w:val="1"/>
          <w:numId w:val="2"/>
        </w:numPr>
        <w:tabs>
          <w:tab w:val="left" w:pos="1500"/>
        </w:tabs>
        <w:ind w:right="308" w:firstLine="566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секретарь</w:t>
      </w:r>
      <w:r>
        <w:rPr>
          <w:spacing w:val="-3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члены</w:t>
      </w:r>
      <w:r>
        <w:rPr>
          <w:spacing w:val="-2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взаимодействуют:</w:t>
      </w:r>
    </w:p>
    <w:p w14:paraId="3B5D986F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ind w:right="309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образовательном учреждении;</w:t>
      </w:r>
    </w:p>
    <w:p w14:paraId="10ADB344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ind w:right="305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комитетом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исполнительных органах государственной власти;</w:t>
      </w:r>
    </w:p>
    <w:p w14:paraId="72C3027B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ind w:right="310"/>
        <w:rPr>
          <w:sz w:val="28"/>
        </w:rPr>
      </w:pPr>
      <w:r>
        <w:rPr>
          <w:sz w:val="28"/>
        </w:rPr>
        <w:t>с администрацией детского сада по вопросам содействия в работе 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экспертизы</w:t>
      </w:r>
      <w:r>
        <w:rPr>
          <w:spacing w:val="1"/>
          <w:sz w:val="28"/>
        </w:rPr>
        <w:t xml:space="preserve"> </w:t>
      </w:r>
      <w:r>
        <w:rPr>
          <w:sz w:val="28"/>
        </w:rPr>
        <w:t>издаваемых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сфере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коррупции;</w:t>
      </w:r>
    </w:p>
    <w:p w14:paraId="3E430D2A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ind w:right="309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(сотрудниками)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учреждении;</w:t>
      </w:r>
    </w:p>
    <w:p w14:paraId="2D5CCE10" w14:textId="77777777" w:rsidR="00685474" w:rsidRDefault="00685474" w:rsidP="00685474">
      <w:pPr>
        <w:pStyle w:val="a5"/>
        <w:numPr>
          <w:ilvl w:val="0"/>
          <w:numId w:val="14"/>
        </w:numPr>
        <w:tabs>
          <w:tab w:val="left" w:pos="1154"/>
        </w:tabs>
        <w:ind w:right="308"/>
        <w:rPr>
          <w:sz w:val="28"/>
        </w:rPr>
      </w:pPr>
      <w:r>
        <w:rPr>
          <w:sz w:val="28"/>
        </w:rPr>
        <w:t>с правоохранительными органами по реализации мер, 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(профилактику)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правонарушений.</w:t>
      </w:r>
    </w:p>
    <w:p w14:paraId="5C5A126E" w14:textId="77777777" w:rsidR="00685474" w:rsidRDefault="00685474" w:rsidP="00685474">
      <w:pPr>
        <w:pStyle w:val="a5"/>
        <w:numPr>
          <w:ilvl w:val="1"/>
          <w:numId w:val="2"/>
        </w:numPr>
        <w:tabs>
          <w:tab w:val="left" w:pos="1500"/>
        </w:tabs>
        <w:spacing w:line="321" w:lineRule="exact"/>
        <w:ind w:left="1499"/>
        <w:jc w:val="both"/>
        <w:rPr>
          <w:sz w:val="28"/>
        </w:rPr>
      </w:pPr>
      <w:r>
        <w:rPr>
          <w:sz w:val="28"/>
        </w:rPr>
        <w:t>Комиссия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работает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тесном</w:t>
      </w:r>
      <w:r>
        <w:rPr>
          <w:spacing w:val="-1"/>
          <w:sz w:val="28"/>
        </w:rPr>
        <w:t xml:space="preserve"> </w:t>
      </w:r>
      <w:r>
        <w:rPr>
          <w:sz w:val="28"/>
        </w:rPr>
        <w:t>контакте:</w:t>
      </w:r>
    </w:p>
    <w:p w14:paraId="0681DEE8" w14:textId="77777777" w:rsidR="00685474" w:rsidRDefault="00685474" w:rsidP="00685474">
      <w:pPr>
        <w:pStyle w:val="a3"/>
        <w:ind w:right="309" w:firstLine="566"/>
      </w:pPr>
      <w:r>
        <w:t>с</w:t>
      </w:r>
      <w:r>
        <w:rPr>
          <w:spacing w:val="1"/>
        </w:rPr>
        <w:t xml:space="preserve"> </w:t>
      </w:r>
      <w:r>
        <w:t>исполнительными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правоохранительными, контролирующими, налоговыми и другими органами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относящимся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67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3F510EB2" w14:textId="77777777" w:rsidR="00685474" w:rsidRDefault="00685474" w:rsidP="00685474">
      <w:pPr>
        <w:pStyle w:val="1"/>
        <w:numPr>
          <w:ilvl w:val="0"/>
          <w:numId w:val="16"/>
        </w:numPr>
        <w:tabs>
          <w:tab w:val="left" w:pos="3636"/>
        </w:tabs>
        <w:spacing w:before="4" w:line="321" w:lineRule="exact"/>
        <w:ind w:left="3635" w:hanging="423"/>
        <w:jc w:val="both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14:paraId="23ADA725" w14:textId="77777777" w:rsidR="00685474" w:rsidRDefault="00685474" w:rsidP="00685474">
      <w:pPr>
        <w:pStyle w:val="a5"/>
        <w:numPr>
          <w:ilvl w:val="1"/>
          <w:numId w:val="1"/>
        </w:numPr>
        <w:tabs>
          <w:tab w:val="left" w:pos="1508"/>
        </w:tabs>
        <w:ind w:right="305" w:firstLine="566"/>
        <w:jc w:val="both"/>
        <w:rPr>
          <w:sz w:val="28"/>
        </w:rPr>
      </w:pPr>
      <w:r>
        <w:rPr>
          <w:sz w:val="28"/>
        </w:rPr>
        <w:t>Настоящее Положение о комиссии по противодействию коррупции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актом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(либо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действие)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71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образовательным учреждением.</w:t>
      </w:r>
    </w:p>
    <w:p w14:paraId="57F2002B" w14:textId="77777777" w:rsidR="00685474" w:rsidRDefault="00685474" w:rsidP="00685474">
      <w:pPr>
        <w:jc w:val="both"/>
        <w:rPr>
          <w:sz w:val="28"/>
        </w:rPr>
        <w:sectPr w:rsidR="00685474">
          <w:pgSz w:w="11910" w:h="16840"/>
          <w:pgMar w:top="1040" w:right="540" w:bottom="280" w:left="1400" w:header="720" w:footer="720" w:gutter="0"/>
          <w:cols w:space="720"/>
        </w:sectPr>
      </w:pPr>
    </w:p>
    <w:p w14:paraId="79FD67A1" w14:textId="77777777" w:rsidR="00685474" w:rsidRDefault="00685474" w:rsidP="00685474">
      <w:pPr>
        <w:pStyle w:val="a5"/>
        <w:numPr>
          <w:ilvl w:val="1"/>
          <w:numId w:val="1"/>
        </w:numPr>
        <w:tabs>
          <w:tab w:val="left" w:pos="1698"/>
        </w:tabs>
        <w:spacing w:before="67"/>
        <w:ind w:right="313" w:firstLine="635"/>
        <w:jc w:val="both"/>
        <w:rPr>
          <w:sz w:val="28"/>
        </w:rPr>
      </w:pP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председателя Комиссии.</w:t>
      </w:r>
    </w:p>
    <w:p w14:paraId="097D8EEB" w14:textId="77777777" w:rsidR="00685474" w:rsidRDefault="00685474" w:rsidP="00685474">
      <w:pPr>
        <w:pStyle w:val="a5"/>
        <w:numPr>
          <w:ilvl w:val="1"/>
          <w:numId w:val="1"/>
        </w:numPr>
        <w:tabs>
          <w:tab w:val="left" w:pos="1568"/>
        </w:tabs>
        <w:spacing w:before="2"/>
        <w:ind w:right="311" w:firstLine="566"/>
        <w:jc w:val="both"/>
        <w:rPr>
          <w:sz w:val="28"/>
        </w:rPr>
      </w:pPr>
      <w:r>
        <w:rPr>
          <w:sz w:val="28"/>
        </w:rPr>
        <w:lastRenderedPageBreak/>
        <w:t>Положение принимается на неопределенный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срок. 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 к Положению принимаются в порядке, предусмотренном п.12.1.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 Положения.</w:t>
      </w:r>
    </w:p>
    <w:p w14:paraId="30E07190" w14:textId="77777777" w:rsidR="00685474" w:rsidRDefault="00685474" w:rsidP="00685474">
      <w:pPr>
        <w:pStyle w:val="a5"/>
        <w:numPr>
          <w:ilvl w:val="1"/>
          <w:numId w:val="1"/>
        </w:numPr>
        <w:tabs>
          <w:tab w:val="left" w:pos="1717"/>
        </w:tabs>
        <w:ind w:right="304" w:firstLine="635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предыдущая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автоматически утрачивает</w:t>
      </w:r>
      <w:r>
        <w:rPr>
          <w:spacing w:val="-2"/>
          <w:sz w:val="28"/>
        </w:rPr>
        <w:t xml:space="preserve"> </w:t>
      </w:r>
      <w:r>
        <w:rPr>
          <w:sz w:val="28"/>
        </w:rPr>
        <w:t>силу.</w:t>
      </w:r>
    </w:p>
    <w:p w14:paraId="2D7170E3" w14:textId="77777777" w:rsidR="00685474" w:rsidRDefault="00685474" w:rsidP="00685474">
      <w:pPr>
        <w:pStyle w:val="a3"/>
        <w:ind w:left="0" w:firstLine="0"/>
        <w:jc w:val="left"/>
        <w:rPr>
          <w:sz w:val="30"/>
        </w:rPr>
      </w:pPr>
    </w:p>
    <w:p w14:paraId="74048A8E" w14:textId="77777777" w:rsidR="00685474" w:rsidRDefault="00685474" w:rsidP="00685474">
      <w:pPr>
        <w:pStyle w:val="a3"/>
        <w:ind w:left="0" w:firstLine="0"/>
        <w:jc w:val="left"/>
        <w:rPr>
          <w:sz w:val="30"/>
        </w:rPr>
      </w:pPr>
    </w:p>
    <w:p w14:paraId="6D445E79" w14:textId="77777777" w:rsidR="00685474" w:rsidRDefault="00685474" w:rsidP="00685474">
      <w:pPr>
        <w:pStyle w:val="a3"/>
        <w:spacing w:before="10"/>
        <w:ind w:left="0" w:firstLine="0"/>
        <w:jc w:val="left"/>
        <w:rPr>
          <w:sz w:val="23"/>
        </w:rPr>
      </w:pPr>
    </w:p>
    <w:p w14:paraId="72E92F95" w14:textId="77777777" w:rsidR="00685474" w:rsidRDefault="00685474" w:rsidP="00685474">
      <w:pPr>
        <w:pStyle w:val="a3"/>
        <w:tabs>
          <w:tab w:val="left" w:leader="dot" w:pos="3619"/>
          <w:tab w:val="left" w:pos="4385"/>
          <w:tab w:val="left" w:pos="5745"/>
        </w:tabs>
        <w:spacing w:line="242" w:lineRule="auto"/>
        <w:ind w:left="868" w:right="4218" w:firstLine="0"/>
        <w:jc w:val="left"/>
      </w:pPr>
      <w:r>
        <w:t>Согласовано с Родительским комитетом</w:t>
      </w:r>
      <w:r>
        <w:rPr>
          <w:spacing w:val="-67"/>
        </w:rPr>
        <w:t xml:space="preserve"> </w:t>
      </w:r>
      <w:r>
        <w:t>Протокол</w:t>
      </w:r>
      <w:r>
        <w:rPr>
          <w:spacing w:val="-2"/>
        </w:rPr>
        <w:t xml:space="preserve"> </w:t>
      </w:r>
      <w:r>
        <w:t>от</w:t>
      </w:r>
      <w:r>
        <w:tab/>
        <w:t>202</w:t>
      </w:r>
      <w:r>
        <w:rPr>
          <w:u w:val="single"/>
        </w:rPr>
        <w:tab/>
      </w:r>
      <w:r>
        <w:t>г.</w:t>
      </w:r>
      <w:r>
        <w:rPr>
          <w:spacing w:val="-5"/>
        </w:rPr>
        <w:t xml:space="preserve"> </w:t>
      </w:r>
      <w:r>
        <w:t xml:space="preserve">№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4EEB3DC" w14:textId="77777777" w:rsidR="00685474" w:rsidRDefault="00685474" w:rsidP="00486318">
      <w:pPr>
        <w:pStyle w:val="1"/>
        <w:spacing w:before="72" w:line="242" w:lineRule="auto"/>
        <w:ind w:hanging="84"/>
        <w:jc w:val="center"/>
      </w:pPr>
    </w:p>
    <w:p w14:paraId="0E2E44B3" w14:textId="77777777" w:rsidR="004C20F4" w:rsidRDefault="004C20F4">
      <w:pPr>
        <w:jc w:val="both"/>
        <w:rPr>
          <w:sz w:val="28"/>
        </w:rPr>
        <w:sectPr w:rsidR="004C20F4">
          <w:type w:val="continuous"/>
          <w:pgSz w:w="11910" w:h="16840"/>
          <w:pgMar w:top="1040" w:right="540" w:bottom="280" w:left="1400" w:header="720" w:footer="720" w:gutter="0"/>
          <w:cols w:space="720"/>
        </w:sectPr>
      </w:pPr>
    </w:p>
    <w:p w14:paraId="312332C7" w14:textId="76D3490F" w:rsidR="004C20F4" w:rsidRDefault="004C20F4">
      <w:pPr>
        <w:pStyle w:val="a3"/>
        <w:tabs>
          <w:tab w:val="left" w:leader="dot" w:pos="3619"/>
          <w:tab w:val="left" w:pos="4385"/>
          <w:tab w:val="left" w:pos="5745"/>
        </w:tabs>
        <w:spacing w:line="242" w:lineRule="auto"/>
        <w:ind w:left="868" w:right="4218" w:firstLine="0"/>
        <w:jc w:val="left"/>
      </w:pPr>
      <w:bookmarkStart w:id="0" w:name="_GoBack"/>
      <w:bookmarkEnd w:id="0"/>
    </w:p>
    <w:sectPr w:rsidR="004C20F4">
      <w:pgSz w:w="11910" w:h="16840"/>
      <w:pgMar w:top="1040" w:right="540" w:bottom="280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B685C"/>
    <w:multiLevelType w:val="multilevel"/>
    <w:tmpl w:val="BA0E47B4"/>
    <w:lvl w:ilvl="0">
      <w:start w:val="12"/>
      <w:numFmt w:val="decimal"/>
      <w:lvlText w:val="%1"/>
      <w:lvlJc w:val="left"/>
      <w:pPr>
        <w:ind w:left="302" w:hanging="6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640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33" w:hanging="6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9" w:hanging="6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6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6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9" w:hanging="6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6" w:hanging="6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640"/>
      </w:pPr>
      <w:rPr>
        <w:rFonts w:hint="default"/>
        <w:lang w:val="ru-RU" w:eastAsia="en-US" w:bidi="ar-SA"/>
      </w:rPr>
    </w:lvl>
  </w:abstractNum>
  <w:abstractNum w:abstractNumId="1" w15:restartNumberingAfterBreak="0">
    <w:nsid w:val="0A8F316A"/>
    <w:multiLevelType w:val="multilevel"/>
    <w:tmpl w:val="447A8D8E"/>
    <w:lvl w:ilvl="0">
      <w:start w:val="11"/>
      <w:numFmt w:val="decimal"/>
      <w:lvlText w:val="%1"/>
      <w:lvlJc w:val="left"/>
      <w:pPr>
        <w:ind w:left="302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63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33" w:hanging="6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9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9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6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632"/>
      </w:pPr>
      <w:rPr>
        <w:rFonts w:hint="default"/>
        <w:lang w:val="ru-RU" w:eastAsia="en-US" w:bidi="ar-SA"/>
      </w:rPr>
    </w:lvl>
  </w:abstractNum>
  <w:abstractNum w:abstractNumId="2" w15:restartNumberingAfterBreak="0">
    <w:nsid w:val="16241A6A"/>
    <w:multiLevelType w:val="multilevel"/>
    <w:tmpl w:val="F126C666"/>
    <w:lvl w:ilvl="0">
      <w:start w:val="3"/>
      <w:numFmt w:val="decimal"/>
      <w:lvlText w:val="%1"/>
      <w:lvlJc w:val="left"/>
      <w:pPr>
        <w:ind w:left="302" w:hanging="5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59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33" w:hanging="5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9" w:hanging="5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5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5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9" w:hanging="5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6" w:hanging="5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590"/>
      </w:pPr>
      <w:rPr>
        <w:rFonts w:hint="default"/>
        <w:lang w:val="ru-RU" w:eastAsia="en-US" w:bidi="ar-SA"/>
      </w:rPr>
    </w:lvl>
  </w:abstractNum>
  <w:abstractNum w:abstractNumId="3" w15:restartNumberingAfterBreak="0">
    <w:nsid w:val="17747E39"/>
    <w:multiLevelType w:val="hybridMultilevel"/>
    <w:tmpl w:val="6F0A6204"/>
    <w:lvl w:ilvl="0" w:tplc="A6F0F2C4">
      <w:numFmt w:val="bullet"/>
      <w:lvlText w:val="-"/>
      <w:lvlJc w:val="left"/>
      <w:pPr>
        <w:ind w:left="1588" w:hanging="36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B14F77A">
      <w:numFmt w:val="bullet"/>
      <w:lvlText w:val="•"/>
      <w:lvlJc w:val="left"/>
      <w:pPr>
        <w:ind w:left="2418" w:hanging="360"/>
      </w:pPr>
      <w:rPr>
        <w:rFonts w:hint="default"/>
        <w:lang w:val="ru-RU" w:eastAsia="en-US" w:bidi="ar-SA"/>
      </w:rPr>
    </w:lvl>
    <w:lvl w:ilvl="2" w:tplc="B838D4F4">
      <w:numFmt w:val="bullet"/>
      <w:lvlText w:val="•"/>
      <w:lvlJc w:val="left"/>
      <w:pPr>
        <w:ind w:left="3257" w:hanging="360"/>
      </w:pPr>
      <w:rPr>
        <w:rFonts w:hint="default"/>
        <w:lang w:val="ru-RU" w:eastAsia="en-US" w:bidi="ar-SA"/>
      </w:rPr>
    </w:lvl>
    <w:lvl w:ilvl="3" w:tplc="3D4A995A"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4" w:tplc="B31CB1DC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B220E296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6" w:tplc="422C0060">
      <w:numFmt w:val="bullet"/>
      <w:lvlText w:val="•"/>
      <w:lvlJc w:val="left"/>
      <w:pPr>
        <w:ind w:left="6611" w:hanging="360"/>
      </w:pPr>
      <w:rPr>
        <w:rFonts w:hint="default"/>
        <w:lang w:val="ru-RU" w:eastAsia="en-US" w:bidi="ar-SA"/>
      </w:rPr>
    </w:lvl>
    <w:lvl w:ilvl="7" w:tplc="C9DC9060">
      <w:numFmt w:val="bullet"/>
      <w:lvlText w:val="•"/>
      <w:lvlJc w:val="left"/>
      <w:pPr>
        <w:ind w:left="7450" w:hanging="360"/>
      </w:pPr>
      <w:rPr>
        <w:rFonts w:hint="default"/>
        <w:lang w:val="ru-RU" w:eastAsia="en-US" w:bidi="ar-SA"/>
      </w:rPr>
    </w:lvl>
    <w:lvl w:ilvl="8" w:tplc="3C38BD02">
      <w:numFmt w:val="bullet"/>
      <w:lvlText w:val="•"/>
      <w:lvlJc w:val="left"/>
      <w:pPr>
        <w:ind w:left="8289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CBD27E2"/>
    <w:multiLevelType w:val="multilevel"/>
    <w:tmpl w:val="CF78EE58"/>
    <w:lvl w:ilvl="0">
      <w:start w:val="4"/>
      <w:numFmt w:val="decimal"/>
      <w:lvlText w:val="%1"/>
      <w:lvlJc w:val="left"/>
      <w:pPr>
        <w:ind w:left="302" w:hanging="7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72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33" w:hanging="7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9" w:hanging="7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7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7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9" w:hanging="7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6" w:hanging="7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722"/>
      </w:pPr>
      <w:rPr>
        <w:rFonts w:hint="default"/>
        <w:lang w:val="ru-RU" w:eastAsia="en-US" w:bidi="ar-SA"/>
      </w:rPr>
    </w:lvl>
  </w:abstractNum>
  <w:abstractNum w:abstractNumId="5" w15:restartNumberingAfterBreak="0">
    <w:nsid w:val="1EED2DAC"/>
    <w:multiLevelType w:val="hybridMultilevel"/>
    <w:tmpl w:val="A60EF634"/>
    <w:lvl w:ilvl="0" w:tplc="EE6C3CD0">
      <w:start w:val="1"/>
      <w:numFmt w:val="decimal"/>
      <w:lvlText w:val="%1."/>
      <w:lvlJc w:val="left"/>
      <w:pPr>
        <w:ind w:left="4228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0947C86">
      <w:numFmt w:val="bullet"/>
      <w:lvlText w:val="•"/>
      <w:lvlJc w:val="left"/>
      <w:pPr>
        <w:ind w:left="4794" w:hanging="281"/>
      </w:pPr>
      <w:rPr>
        <w:rFonts w:hint="default"/>
        <w:lang w:val="ru-RU" w:eastAsia="en-US" w:bidi="ar-SA"/>
      </w:rPr>
    </w:lvl>
    <w:lvl w:ilvl="2" w:tplc="ABD45E80">
      <w:numFmt w:val="bullet"/>
      <w:lvlText w:val="•"/>
      <w:lvlJc w:val="left"/>
      <w:pPr>
        <w:ind w:left="5369" w:hanging="281"/>
      </w:pPr>
      <w:rPr>
        <w:rFonts w:hint="default"/>
        <w:lang w:val="ru-RU" w:eastAsia="en-US" w:bidi="ar-SA"/>
      </w:rPr>
    </w:lvl>
    <w:lvl w:ilvl="3" w:tplc="BBA8B1D0">
      <w:numFmt w:val="bullet"/>
      <w:lvlText w:val="•"/>
      <w:lvlJc w:val="left"/>
      <w:pPr>
        <w:ind w:left="5943" w:hanging="281"/>
      </w:pPr>
      <w:rPr>
        <w:rFonts w:hint="default"/>
        <w:lang w:val="ru-RU" w:eastAsia="en-US" w:bidi="ar-SA"/>
      </w:rPr>
    </w:lvl>
    <w:lvl w:ilvl="4" w:tplc="1CD0DA04">
      <w:numFmt w:val="bullet"/>
      <w:lvlText w:val="•"/>
      <w:lvlJc w:val="left"/>
      <w:pPr>
        <w:ind w:left="6518" w:hanging="281"/>
      </w:pPr>
      <w:rPr>
        <w:rFonts w:hint="default"/>
        <w:lang w:val="ru-RU" w:eastAsia="en-US" w:bidi="ar-SA"/>
      </w:rPr>
    </w:lvl>
    <w:lvl w:ilvl="5" w:tplc="6824B208">
      <w:numFmt w:val="bullet"/>
      <w:lvlText w:val="•"/>
      <w:lvlJc w:val="left"/>
      <w:pPr>
        <w:ind w:left="7093" w:hanging="281"/>
      </w:pPr>
      <w:rPr>
        <w:rFonts w:hint="default"/>
        <w:lang w:val="ru-RU" w:eastAsia="en-US" w:bidi="ar-SA"/>
      </w:rPr>
    </w:lvl>
    <w:lvl w:ilvl="6" w:tplc="4FFAC164">
      <w:numFmt w:val="bullet"/>
      <w:lvlText w:val="•"/>
      <w:lvlJc w:val="left"/>
      <w:pPr>
        <w:ind w:left="7667" w:hanging="281"/>
      </w:pPr>
      <w:rPr>
        <w:rFonts w:hint="default"/>
        <w:lang w:val="ru-RU" w:eastAsia="en-US" w:bidi="ar-SA"/>
      </w:rPr>
    </w:lvl>
    <w:lvl w:ilvl="7" w:tplc="92C4DF02">
      <w:numFmt w:val="bullet"/>
      <w:lvlText w:val="•"/>
      <w:lvlJc w:val="left"/>
      <w:pPr>
        <w:ind w:left="8242" w:hanging="281"/>
      </w:pPr>
      <w:rPr>
        <w:rFonts w:hint="default"/>
        <w:lang w:val="ru-RU" w:eastAsia="en-US" w:bidi="ar-SA"/>
      </w:rPr>
    </w:lvl>
    <w:lvl w:ilvl="8" w:tplc="0854FA86">
      <w:numFmt w:val="bullet"/>
      <w:lvlText w:val="•"/>
      <w:lvlJc w:val="left"/>
      <w:pPr>
        <w:ind w:left="8817" w:hanging="281"/>
      </w:pPr>
      <w:rPr>
        <w:rFonts w:hint="default"/>
        <w:lang w:val="ru-RU" w:eastAsia="en-US" w:bidi="ar-SA"/>
      </w:rPr>
    </w:lvl>
  </w:abstractNum>
  <w:abstractNum w:abstractNumId="6" w15:restartNumberingAfterBreak="0">
    <w:nsid w:val="23407CE1"/>
    <w:multiLevelType w:val="multilevel"/>
    <w:tmpl w:val="42F875EE"/>
    <w:lvl w:ilvl="0">
      <w:start w:val="7"/>
      <w:numFmt w:val="decimal"/>
      <w:lvlText w:val="%1"/>
      <w:lvlJc w:val="left"/>
      <w:pPr>
        <w:ind w:left="302" w:hanging="6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69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33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9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9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6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696"/>
      </w:pPr>
      <w:rPr>
        <w:rFonts w:hint="default"/>
        <w:lang w:val="ru-RU" w:eastAsia="en-US" w:bidi="ar-SA"/>
      </w:rPr>
    </w:lvl>
  </w:abstractNum>
  <w:abstractNum w:abstractNumId="7" w15:restartNumberingAfterBreak="0">
    <w:nsid w:val="292E0FDD"/>
    <w:multiLevelType w:val="multilevel"/>
    <w:tmpl w:val="CD56D7C4"/>
    <w:lvl w:ilvl="0">
      <w:start w:val="2"/>
      <w:numFmt w:val="decimal"/>
      <w:lvlText w:val="%1"/>
      <w:lvlJc w:val="left"/>
      <w:pPr>
        <w:ind w:left="302" w:hanging="61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6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33" w:hanging="61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9" w:hanging="6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6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6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9" w:hanging="6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6" w:hanging="6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610"/>
      </w:pPr>
      <w:rPr>
        <w:rFonts w:hint="default"/>
        <w:lang w:val="ru-RU" w:eastAsia="en-US" w:bidi="ar-SA"/>
      </w:rPr>
    </w:lvl>
  </w:abstractNum>
  <w:abstractNum w:abstractNumId="8" w15:restartNumberingAfterBreak="0">
    <w:nsid w:val="30672AD5"/>
    <w:multiLevelType w:val="multilevel"/>
    <w:tmpl w:val="28CEC00C"/>
    <w:lvl w:ilvl="0">
      <w:start w:val="6"/>
      <w:numFmt w:val="decimal"/>
      <w:lvlText w:val="%1"/>
      <w:lvlJc w:val="left"/>
      <w:pPr>
        <w:ind w:left="1360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0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81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1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5" w:hanging="492"/>
      </w:pPr>
      <w:rPr>
        <w:rFonts w:hint="default"/>
        <w:lang w:val="ru-RU" w:eastAsia="en-US" w:bidi="ar-SA"/>
      </w:rPr>
    </w:lvl>
  </w:abstractNum>
  <w:abstractNum w:abstractNumId="9" w15:restartNumberingAfterBreak="0">
    <w:nsid w:val="3E975EDA"/>
    <w:multiLevelType w:val="hybridMultilevel"/>
    <w:tmpl w:val="306E5C50"/>
    <w:lvl w:ilvl="0" w:tplc="E2382DE8">
      <w:numFmt w:val="bullet"/>
      <w:lvlText w:val="-"/>
      <w:lvlJc w:val="left"/>
      <w:pPr>
        <w:ind w:left="1154" w:hanging="28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FCE7788">
      <w:numFmt w:val="bullet"/>
      <w:lvlText w:val="•"/>
      <w:lvlJc w:val="left"/>
      <w:pPr>
        <w:ind w:left="2040" w:hanging="286"/>
      </w:pPr>
      <w:rPr>
        <w:rFonts w:hint="default"/>
        <w:lang w:val="ru-RU" w:eastAsia="en-US" w:bidi="ar-SA"/>
      </w:rPr>
    </w:lvl>
    <w:lvl w:ilvl="2" w:tplc="1F96FE16">
      <w:numFmt w:val="bullet"/>
      <w:lvlText w:val="•"/>
      <w:lvlJc w:val="left"/>
      <w:pPr>
        <w:ind w:left="2921" w:hanging="286"/>
      </w:pPr>
      <w:rPr>
        <w:rFonts w:hint="default"/>
        <w:lang w:val="ru-RU" w:eastAsia="en-US" w:bidi="ar-SA"/>
      </w:rPr>
    </w:lvl>
    <w:lvl w:ilvl="3" w:tplc="24B0DB60">
      <w:numFmt w:val="bullet"/>
      <w:lvlText w:val="•"/>
      <w:lvlJc w:val="left"/>
      <w:pPr>
        <w:ind w:left="3801" w:hanging="286"/>
      </w:pPr>
      <w:rPr>
        <w:rFonts w:hint="default"/>
        <w:lang w:val="ru-RU" w:eastAsia="en-US" w:bidi="ar-SA"/>
      </w:rPr>
    </w:lvl>
    <w:lvl w:ilvl="4" w:tplc="8864C35A">
      <w:numFmt w:val="bullet"/>
      <w:lvlText w:val="•"/>
      <w:lvlJc w:val="left"/>
      <w:pPr>
        <w:ind w:left="4682" w:hanging="286"/>
      </w:pPr>
      <w:rPr>
        <w:rFonts w:hint="default"/>
        <w:lang w:val="ru-RU" w:eastAsia="en-US" w:bidi="ar-SA"/>
      </w:rPr>
    </w:lvl>
    <w:lvl w:ilvl="5" w:tplc="01660EB4">
      <w:numFmt w:val="bullet"/>
      <w:lvlText w:val="•"/>
      <w:lvlJc w:val="left"/>
      <w:pPr>
        <w:ind w:left="5563" w:hanging="286"/>
      </w:pPr>
      <w:rPr>
        <w:rFonts w:hint="default"/>
        <w:lang w:val="ru-RU" w:eastAsia="en-US" w:bidi="ar-SA"/>
      </w:rPr>
    </w:lvl>
    <w:lvl w:ilvl="6" w:tplc="5F746ECA">
      <w:numFmt w:val="bullet"/>
      <w:lvlText w:val="•"/>
      <w:lvlJc w:val="left"/>
      <w:pPr>
        <w:ind w:left="6443" w:hanging="286"/>
      </w:pPr>
      <w:rPr>
        <w:rFonts w:hint="default"/>
        <w:lang w:val="ru-RU" w:eastAsia="en-US" w:bidi="ar-SA"/>
      </w:rPr>
    </w:lvl>
    <w:lvl w:ilvl="7" w:tplc="CB4EFAA6">
      <w:numFmt w:val="bullet"/>
      <w:lvlText w:val="•"/>
      <w:lvlJc w:val="left"/>
      <w:pPr>
        <w:ind w:left="7324" w:hanging="286"/>
      </w:pPr>
      <w:rPr>
        <w:rFonts w:hint="default"/>
        <w:lang w:val="ru-RU" w:eastAsia="en-US" w:bidi="ar-SA"/>
      </w:rPr>
    </w:lvl>
    <w:lvl w:ilvl="8" w:tplc="6450AF04">
      <w:numFmt w:val="bullet"/>
      <w:lvlText w:val="•"/>
      <w:lvlJc w:val="left"/>
      <w:pPr>
        <w:ind w:left="8205" w:hanging="286"/>
      </w:pPr>
      <w:rPr>
        <w:rFonts w:hint="default"/>
        <w:lang w:val="ru-RU" w:eastAsia="en-US" w:bidi="ar-SA"/>
      </w:rPr>
    </w:lvl>
  </w:abstractNum>
  <w:abstractNum w:abstractNumId="10" w15:restartNumberingAfterBreak="0">
    <w:nsid w:val="439156E6"/>
    <w:multiLevelType w:val="multilevel"/>
    <w:tmpl w:val="3168E524"/>
    <w:lvl w:ilvl="0">
      <w:start w:val="8"/>
      <w:numFmt w:val="decimal"/>
      <w:lvlText w:val="%1"/>
      <w:lvlJc w:val="left"/>
      <w:pPr>
        <w:ind w:left="302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50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33" w:hanging="5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9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9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6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504"/>
      </w:pPr>
      <w:rPr>
        <w:rFonts w:hint="default"/>
        <w:lang w:val="ru-RU" w:eastAsia="en-US" w:bidi="ar-SA"/>
      </w:rPr>
    </w:lvl>
  </w:abstractNum>
  <w:abstractNum w:abstractNumId="11" w15:restartNumberingAfterBreak="0">
    <w:nsid w:val="48691880"/>
    <w:multiLevelType w:val="multilevel"/>
    <w:tmpl w:val="2564C350"/>
    <w:lvl w:ilvl="0">
      <w:start w:val="9"/>
      <w:numFmt w:val="decimal"/>
      <w:lvlText w:val="%1"/>
      <w:lvlJc w:val="left"/>
      <w:pPr>
        <w:ind w:left="302" w:hanging="8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897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33" w:hanging="8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9" w:hanging="8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8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8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9" w:hanging="8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6" w:hanging="8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897"/>
      </w:pPr>
      <w:rPr>
        <w:rFonts w:hint="default"/>
        <w:lang w:val="ru-RU" w:eastAsia="en-US" w:bidi="ar-SA"/>
      </w:rPr>
    </w:lvl>
  </w:abstractNum>
  <w:abstractNum w:abstractNumId="12" w15:restartNumberingAfterBreak="0">
    <w:nsid w:val="5C597FF7"/>
    <w:multiLevelType w:val="multilevel"/>
    <w:tmpl w:val="8736A66C"/>
    <w:lvl w:ilvl="0">
      <w:start w:val="5"/>
      <w:numFmt w:val="decimal"/>
      <w:lvlText w:val="%1"/>
      <w:lvlJc w:val="left"/>
      <w:pPr>
        <w:ind w:left="302" w:hanging="78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78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33" w:hanging="78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9" w:hanging="7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7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7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9" w:hanging="7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6" w:hanging="7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782"/>
      </w:pPr>
      <w:rPr>
        <w:rFonts w:hint="default"/>
        <w:lang w:val="ru-RU" w:eastAsia="en-US" w:bidi="ar-SA"/>
      </w:rPr>
    </w:lvl>
  </w:abstractNum>
  <w:abstractNum w:abstractNumId="13" w15:restartNumberingAfterBreak="0">
    <w:nsid w:val="71C01A4C"/>
    <w:multiLevelType w:val="multilevel"/>
    <w:tmpl w:val="1012E116"/>
    <w:lvl w:ilvl="0">
      <w:start w:val="1"/>
      <w:numFmt w:val="decimal"/>
      <w:lvlText w:val="%1"/>
      <w:lvlJc w:val="left"/>
      <w:pPr>
        <w:ind w:left="30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49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2" w:hanging="70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99" w:hanging="7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7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7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9" w:hanging="7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6" w:hanging="7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704"/>
      </w:pPr>
      <w:rPr>
        <w:rFonts w:hint="default"/>
        <w:lang w:val="ru-RU" w:eastAsia="en-US" w:bidi="ar-SA"/>
      </w:rPr>
    </w:lvl>
  </w:abstractNum>
  <w:abstractNum w:abstractNumId="14" w15:restartNumberingAfterBreak="0">
    <w:nsid w:val="722A0A9A"/>
    <w:multiLevelType w:val="multilevel"/>
    <w:tmpl w:val="B334567A"/>
    <w:lvl w:ilvl="0">
      <w:start w:val="7"/>
      <w:numFmt w:val="decimal"/>
      <w:lvlText w:val="%1"/>
      <w:lvlJc w:val="left"/>
      <w:pPr>
        <w:ind w:left="302" w:hanging="638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302" w:hanging="63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33" w:hanging="6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9" w:hanging="6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6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6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9" w:hanging="6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6" w:hanging="6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638"/>
      </w:pPr>
      <w:rPr>
        <w:rFonts w:hint="default"/>
        <w:lang w:val="ru-RU" w:eastAsia="en-US" w:bidi="ar-SA"/>
      </w:rPr>
    </w:lvl>
  </w:abstractNum>
  <w:abstractNum w:abstractNumId="15" w15:restartNumberingAfterBreak="0">
    <w:nsid w:val="76FA2B87"/>
    <w:multiLevelType w:val="multilevel"/>
    <w:tmpl w:val="1AD22B28"/>
    <w:lvl w:ilvl="0">
      <w:start w:val="10"/>
      <w:numFmt w:val="decimal"/>
      <w:lvlText w:val="%1"/>
      <w:lvlJc w:val="left"/>
      <w:pPr>
        <w:ind w:left="302" w:hanging="7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71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33" w:hanging="7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9" w:hanging="7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7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7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9" w:hanging="7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6" w:hanging="7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71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15"/>
  </w:num>
  <w:num w:numId="4">
    <w:abstractNumId w:val="11"/>
  </w:num>
  <w:num w:numId="5">
    <w:abstractNumId w:val="10"/>
  </w:num>
  <w:num w:numId="6">
    <w:abstractNumId w:val="14"/>
  </w:num>
  <w:num w:numId="7">
    <w:abstractNumId w:val="6"/>
  </w:num>
  <w:num w:numId="8">
    <w:abstractNumId w:val="8"/>
  </w:num>
  <w:num w:numId="9">
    <w:abstractNumId w:val="12"/>
  </w:num>
  <w:num w:numId="10">
    <w:abstractNumId w:val="4"/>
  </w:num>
  <w:num w:numId="11">
    <w:abstractNumId w:val="2"/>
  </w:num>
  <w:num w:numId="12">
    <w:abstractNumId w:val="7"/>
  </w:num>
  <w:num w:numId="13">
    <w:abstractNumId w:val="3"/>
  </w:num>
  <w:num w:numId="14">
    <w:abstractNumId w:val="9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C20F4"/>
    <w:rsid w:val="00486318"/>
    <w:rsid w:val="004C20F4"/>
    <w:rsid w:val="00685474"/>
    <w:rsid w:val="00930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9D4EB"/>
  <w15:docId w15:val="{A9E23ABA-00F8-4BE7-9E9A-828972AB3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319" w:lineRule="exact"/>
      <w:ind w:left="597" w:hanging="28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02" w:hanging="286"/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1201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302" w:hanging="28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194" w:lineRule="exact"/>
    </w:pPr>
  </w:style>
  <w:style w:type="paragraph" w:styleId="a6">
    <w:name w:val="Balloon Text"/>
    <w:basedOn w:val="a"/>
    <w:link w:val="a7"/>
    <w:uiPriority w:val="99"/>
    <w:semiHidden/>
    <w:unhideWhenUsed/>
    <w:rsid w:val="0093025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3025A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17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215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152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2929</Words>
  <Characters>16698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5</cp:lastModifiedBy>
  <cp:revision>4</cp:revision>
  <cp:lastPrinted>2024-01-30T10:42:00Z</cp:lastPrinted>
  <dcterms:created xsi:type="dcterms:W3CDTF">2024-01-30T10:23:00Z</dcterms:created>
  <dcterms:modified xsi:type="dcterms:W3CDTF">2024-01-30T11:36:00Z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2024-01-30T00:00:00Z</vt:filetime>
  </property>
</Properties>
</file>